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C20" w:rsidRPr="00CD1C20" w:rsidRDefault="00CD1C20" w:rsidP="00CD1C20">
      <w:pPr>
        <w:spacing w:after="0" w:line="240" w:lineRule="auto"/>
        <w:jc w:val="center"/>
        <w:rPr>
          <w:rFonts w:ascii="Calibri" w:eastAsia="Times New Roman" w:hAnsi="Calibri" w:cs="Calibri"/>
          <w:i/>
          <w:color w:val="00B0F0"/>
          <w:sz w:val="28"/>
          <w:lang w:eastAsia="ru-RU"/>
        </w:rPr>
      </w:pPr>
      <w:r w:rsidRPr="00CD1C20">
        <w:rPr>
          <w:rFonts w:ascii="Times New Roman" w:eastAsia="Times New Roman" w:hAnsi="Times New Roman" w:cs="Times New Roman"/>
          <w:b/>
          <w:bCs/>
          <w:i/>
          <w:color w:val="00B0F0"/>
          <w:sz w:val="40"/>
          <w:szCs w:val="32"/>
          <w:lang w:eastAsia="ru-RU"/>
        </w:rPr>
        <w:t>Возрастные особенности детей 6-7 лет</w:t>
      </w:r>
      <w:r>
        <w:rPr>
          <w:rFonts w:ascii="Times New Roman" w:eastAsia="Times New Roman" w:hAnsi="Times New Roman" w:cs="Times New Roman"/>
          <w:b/>
          <w:bCs/>
          <w:i/>
          <w:color w:val="00B0F0"/>
          <w:sz w:val="40"/>
          <w:szCs w:val="32"/>
          <w:lang w:eastAsia="ru-RU"/>
        </w:rPr>
        <w:br/>
      </w:r>
    </w:p>
    <w:p w:rsidR="00CD1C20" w:rsidRPr="00CD1C20" w:rsidRDefault="00CD1C20" w:rsidP="00CD1C20">
      <w:pPr>
        <w:shd w:val="clear" w:color="auto" w:fill="FFFFFF"/>
        <w:spacing w:after="0" w:line="240" w:lineRule="auto"/>
        <w:jc w:val="center"/>
        <w:rPr>
          <w:rFonts w:ascii="Calibri" w:eastAsia="Times New Roman" w:hAnsi="Calibri" w:cs="Calibri"/>
          <w:i/>
          <w:color w:val="000000"/>
          <w:sz w:val="28"/>
          <w:szCs w:val="28"/>
          <w:lang w:eastAsia="ru-RU"/>
        </w:rPr>
      </w:pPr>
      <w:r w:rsidRPr="00CD1C20">
        <w:rPr>
          <w:rFonts w:ascii="Times New Roman" w:eastAsia="Times New Roman" w:hAnsi="Times New Roman" w:cs="Times New Roman"/>
          <w:i/>
          <w:color w:val="000000"/>
          <w:sz w:val="28"/>
          <w:szCs w:val="28"/>
          <w:lang w:eastAsia="ru-RU"/>
        </w:rPr>
        <w:t>Старший дошкольный возраст — период познания мира человеческих отношений, творчества и подготовки к следующему, совершенно новому этапу в его жизни — обучению в школе.</w:t>
      </w:r>
    </w:p>
    <w:p w:rsidR="00CD1C20" w:rsidRPr="00CD1C20" w:rsidRDefault="00CD1C20" w:rsidP="00CD1C20">
      <w:pPr>
        <w:spacing w:before="30" w:after="30" w:line="240" w:lineRule="auto"/>
        <w:rPr>
          <w:rFonts w:ascii="Calibri" w:eastAsia="Times New Roman" w:hAnsi="Calibri" w:cs="Calibri"/>
          <w:i/>
          <w:color w:val="00B0F0"/>
          <w:sz w:val="28"/>
          <w:szCs w:val="28"/>
          <w:lang w:eastAsia="ru-RU"/>
        </w:rPr>
      </w:pPr>
      <w:r w:rsidRPr="00CD1C20">
        <w:rPr>
          <w:rFonts w:ascii="Times New Roman" w:eastAsia="Times New Roman" w:hAnsi="Times New Roman" w:cs="Times New Roman"/>
          <w:b/>
          <w:bCs/>
          <w:i/>
          <w:color w:val="00B0F0"/>
          <w:sz w:val="28"/>
          <w:szCs w:val="28"/>
          <w:lang w:eastAsia="ru-RU"/>
        </w:rPr>
        <w:t>Игровая деятельность</w:t>
      </w:r>
    </w:p>
    <w:p w:rsidR="00CD1C20" w:rsidRPr="00CD1C20" w:rsidRDefault="00CD1C20" w:rsidP="00CD1C20">
      <w:pPr>
        <w:spacing w:before="30" w:after="30" w:line="240" w:lineRule="auto"/>
        <w:rPr>
          <w:rFonts w:ascii="Calibri" w:eastAsia="Times New Roman" w:hAnsi="Calibri" w:cs="Calibri"/>
          <w:color w:val="000000"/>
          <w:sz w:val="28"/>
          <w:szCs w:val="28"/>
          <w:lang w:eastAsia="ru-RU"/>
        </w:rPr>
      </w:pPr>
      <w:r w:rsidRPr="00CD1C20">
        <w:rPr>
          <w:rFonts w:ascii="Times New Roman" w:eastAsia="Times New Roman" w:hAnsi="Times New Roman" w:cs="Times New Roman"/>
          <w:color w:val="000000"/>
          <w:sz w:val="28"/>
          <w:szCs w:val="28"/>
          <w:lang w:eastAsia="ru-RU"/>
        </w:rPr>
        <w:t>В сюжетно-ролевых играх дети подготовительной к школе группы начинают осваивать сложные взаимодействия людей. Отражающие характерные жизненные ситуации. Игровые действия становятся более сложными, обретают особый смысл, который не всегда открывается взрослому. Игровое пространство усложняется. При организации совместных игр дети используют договор, умеют учитывать интересы других, в некоторой степени сдерживать эмоциональные порывы.</w:t>
      </w:r>
    </w:p>
    <w:p w:rsidR="00CD1C20" w:rsidRPr="00CD1C20" w:rsidRDefault="00CD1C20" w:rsidP="00CD1C20">
      <w:pPr>
        <w:spacing w:before="30" w:after="30" w:line="240" w:lineRule="auto"/>
        <w:rPr>
          <w:rFonts w:ascii="Calibri" w:eastAsia="Times New Roman" w:hAnsi="Calibri" w:cs="Calibri"/>
          <w:i/>
          <w:color w:val="000000"/>
          <w:sz w:val="28"/>
          <w:szCs w:val="28"/>
          <w:lang w:eastAsia="ru-RU"/>
        </w:rPr>
      </w:pPr>
      <w:r w:rsidRPr="00CD1C20">
        <w:rPr>
          <w:rFonts w:ascii="Times New Roman" w:eastAsia="Times New Roman" w:hAnsi="Times New Roman" w:cs="Times New Roman"/>
          <w:i/>
          <w:color w:val="000000"/>
          <w:sz w:val="28"/>
          <w:szCs w:val="28"/>
          <w:lang w:eastAsia="ru-RU"/>
        </w:rPr>
        <w:t>Происходит постепенный переход от игры как ведущей деятельности к учению.</w:t>
      </w:r>
    </w:p>
    <w:p w:rsidR="00CD1C20" w:rsidRPr="00CD1C20" w:rsidRDefault="00CD1C20" w:rsidP="00CD1C20">
      <w:pPr>
        <w:spacing w:before="30" w:after="30" w:line="240" w:lineRule="auto"/>
        <w:rPr>
          <w:rFonts w:ascii="Calibri" w:eastAsia="Times New Roman" w:hAnsi="Calibri" w:cs="Calibri"/>
          <w:i/>
          <w:color w:val="00B0F0"/>
          <w:sz w:val="28"/>
          <w:szCs w:val="28"/>
          <w:lang w:eastAsia="ru-RU"/>
        </w:rPr>
      </w:pPr>
      <w:r w:rsidRPr="00CD1C20">
        <w:rPr>
          <w:rFonts w:ascii="Times New Roman" w:eastAsia="Times New Roman" w:hAnsi="Times New Roman" w:cs="Times New Roman"/>
          <w:b/>
          <w:bCs/>
          <w:i/>
          <w:color w:val="00B0F0"/>
          <w:sz w:val="28"/>
          <w:szCs w:val="28"/>
          <w:lang w:eastAsia="ru-RU"/>
        </w:rPr>
        <w:t>Конструирование</w:t>
      </w:r>
    </w:p>
    <w:p w:rsidR="00CD1C20" w:rsidRPr="00CD1C20" w:rsidRDefault="00CD1C20" w:rsidP="00CD1C20">
      <w:pPr>
        <w:spacing w:before="30" w:after="30" w:line="240" w:lineRule="auto"/>
        <w:rPr>
          <w:rFonts w:ascii="Calibri" w:eastAsia="Times New Roman" w:hAnsi="Calibri" w:cs="Calibri"/>
          <w:color w:val="000000"/>
          <w:sz w:val="28"/>
          <w:szCs w:val="28"/>
          <w:lang w:eastAsia="ru-RU"/>
        </w:rPr>
      </w:pPr>
      <w:r w:rsidRPr="00CD1C20">
        <w:rPr>
          <w:rFonts w:ascii="Times New Roman" w:eastAsia="Times New Roman" w:hAnsi="Times New Roman" w:cs="Times New Roman"/>
          <w:color w:val="000000"/>
          <w:sz w:val="28"/>
          <w:szCs w:val="28"/>
          <w:lang w:eastAsia="ru-RU"/>
        </w:rPr>
        <w:t>Дети подготовительной к школе группы в значительной степени освоили конструирование из строительного материала.</w:t>
      </w:r>
    </w:p>
    <w:p w:rsidR="00CD1C20" w:rsidRPr="00CD1C20" w:rsidRDefault="00CD1C20" w:rsidP="00CD1C20">
      <w:pPr>
        <w:spacing w:before="30" w:after="30" w:line="240" w:lineRule="auto"/>
        <w:rPr>
          <w:rFonts w:ascii="Calibri" w:eastAsia="Times New Roman" w:hAnsi="Calibri" w:cs="Calibri"/>
          <w:color w:val="000000"/>
          <w:sz w:val="28"/>
          <w:szCs w:val="28"/>
          <w:lang w:eastAsia="ru-RU"/>
        </w:rPr>
      </w:pPr>
      <w:r w:rsidRPr="00CD1C20">
        <w:rPr>
          <w:rFonts w:ascii="Arial" w:eastAsia="Times New Roman" w:hAnsi="Arial" w:cs="Arial"/>
          <w:color w:val="000000"/>
          <w:sz w:val="28"/>
          <w:szCs w:val="28"/>
          <w:lang w:eastAsia="ru-RU"/>
        </w:rPr>
        <w:t> </w:t>
      </w:r>
      <w:r w:rsidRPr="00CD1C20">
        <w:rPr>
          <w:rFonts w:ascii="Times New Roman" w:eastAsia="Times New Roman" w:hAnsi="Times New Roman" w:cs="Times New Roman"/>
          <w:color w:val="000000"/>
          <w:sz w:val="28"/>
          <w:szCs w:val="28"/>
          <w:lang w:eastAsia="ru-RU"/>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CD1C20" w:rsidRPr="00CD1C20" w:rsidRDefault="00CD1C20" w:rsidP="00CD1C20">
      <w:pPr>
        <w:spacing w:before="30" w:after="30" w:line="240" w:lineRule="auto"/>
        <w:rPr>
          <w:rFonts w:ascii="Calibri" w:eastAsia="Times New Roman" w:hAnsi="Calibri" w:cs="Calibri"/>
          <w:color w:val="000000"/>
          <w:sz w:val="28"/>
          <w:szCs w:val="28"/>
          <w:lang w:eastAsia="ru-RU"/>
        </w:rPr>
      </w:pPr>
      <w:r w:rsidRPr="00CD1C20">
        <w:rPr>
          <w:rFonts w:ascii="Times New Roman" w:eastAsia="Times New Roman" w:hAnsi="Times New Roman" w:cs="Times New Roman"/>
          <w:color w:val="000000"/>
          <w:sz w:val="28"/>
          <w:szCs w:val="28"/>
          <w:lang w:eastAsia="ru-RU"/>
        </w:rPr>
        <w:t>Усложняется конструирование из природного материала.</w:t>
      </w:r>
    </w:p>
    <w:p w:rsidR="00CD1C20" w:rsidRPr="00CD1C20" w:rsidRDefault="00CD1C20" w:rsidP="00CD1C20">
      <w:pPr>
        <w:spacing w:before="30" w:after="30" w:line="240" w:lineRule="auto"/>
        <w:rPr>
          <w:rFonts w:ascii="Calibri" w:eastAsia="Times New Roman" w:hAnsi="Calibri" w:cs="Calibri"/>
          <w:i/>
          <w:color w:val="00B0F0"/>
          <w:sz w:val="28"/>
          <w:szCs w:val="28"/>
          <w:lang w:eastAsia="ru-RU"/>
        </w:rPr>
      </w:pPr>
      <w:r w:rsidRPr="00CD1C20">
        <w:rPr>
          <w:rFonts w:ascii="Times New Roman" w:eastAsia="Times New Roman" w:hAnsi="Times New Roman" w:cs="Times New Roman"/>
          <w:b/>
          <w:bCs/>
          <w:i/>
          <w:color w:val="00B0F0"/>
          <w:sz w:val="28"/>
          <w:szCs w:val="28"/>
          <w:lang w:eastAsia="ru-RU"/>
        </w:rPr>
        <w:t>Изобразительная деятельность</w:t>
      </w:r>
    </w:p>
    <w:p w:rsidR="00CD1C20" w:rsidRPr="00CD1C20" w:rsidRDefault="00CD1C20" w:rsidP="00CD1C20">
      <w:pPr>
        <w:spacing w:before="30" w:after="30" w:line="240" w:lineRule="auto"/>
        <w:rPr>
          <w:rFonts w:ascii="Calibri" w:eastAsia="Times New Roman" w:hAnsi="Calibri" w:cs="Calibri"/>
          <w:color w:val="000000"/>
          <w:sz w:val="28"/>
          <w:szCs w:val="28"/>
          <w:lang w:eastAsia="ru-RU"/>
        </w:rPr>
      </w:pPr>
      <w:r w:rsidRPr="00CD1C20">
        <w:rPr>
          <w:rFonts w:ascii="Times New Roman" w:eastAsia="Times New Roman" w:hAnsi="Times New Roman" w:cs="Times New Roman"/>
          <w:color w:val="000000"/>
          <w:sz w:val="28"/>
          <w:szCs w:val="28"/>
          <w:lang w:eastAsia="ru-RU"/>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w:t>
      </w:r>
    </w:p>
    <w:p w:rsidR="00CD1C20" w:rsidRPr="00CD1C20" w:rsidRDefault="00CD1C20" w:rsidP="00CD1C20">
      <w:pPr>
        <w:spacing w:before="30" w:after="30" w:line="240" w:lineRule="auto"/>
        <w:rPr>
          <w:rFonts w:ascii="Calibri" w:eastAsia="Times New Roman" w:hAnsi="Calibri" w:cs="Calibri"/>
          <w:color w:val="000000"/>
          <w:sz w:val="28"/>
          <w:szCs w:val="28"/>
          <w:lang w:eastAsia="ru-RU"/>
        </w:rPr>
      </w:pPr>
      <w:r w:rsidRPr="00CD1C20">
        <w:rPr>
          <w:rFonts w:ascii="Times New Roman" w:eastAsia="Times New Roman" w:hAnsi="Times New Roman" w:cs="Times New Roman"/>
          <w:color w:val="000000"/>
          <w:sz w:val="28"/>
          <w:szCs w:val="28"/>
          <w:lang w:eastAsia="ru-RU"/>
        </w:rPr>
        <w:t>Более явными становятся различия между рисунками мальчиков и девочек.</w:t>
      </w:r>
    </w:p>
    <w:p w:rsidR="00CD1C20" w:rsidRPr="00CD1C20" w:rsidRDefault="00CD1C20" w:rsidP="00CD1C20">
      <w:pPr>
        <w:shd w:val="clear" w:color="auto" w:fill="FFFFFF"/>
        <w:spacing w:after="0" w:line="240" w:lineRule="auto"/>
        <w:rPr>
          <w:rFonts w:ascii="Calibri" w:eastAsia="Times New Roman" w:hAnsi="Calibri" w:cs="Calibri"/>
          <w:color w:val="000000"/>
          <w:sz w:val="28"/>
          <w:szCs w:val="28"/>
          <w:lang w:eastAsia="ru-RU"/>
        </w:rPr>
      </w:pPr>
      <w:r w:rsidRPr="00CD1C20">
        <w:rPr>
          <w:rFonts w:ascii="Times New Roman" w:eastAsia="Times New Roman" w:hAnsi="Times New Roman" w:cs="Times New Roman"/>
          <w:color w:val="000000"/>
          <w:sz w:val="28"/>
          <w:szCs w:val="28"/>
          <w:lang w:eastAsia="ru-RU"/>
        </w:rPr>
        <w:t>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rsidR="00CD1C20" w:rsidRPr="00CD1C20" w:rsidRDefault="00CD1C20" w:rsidP="00CD1C20">
      <w:pPr>
        <w:spacing w:before="30" w:after="30" w:line="240" w:lineRule="auto"/>
        <w:rPr>
          <w:rFonts w:ascii="Calibri" w:eastAsia="Times New Roman" w:hAnsi="Calibri" w:cs="Calibri"/>
          <w:color w:val="000000"/>
          <w:sz w:val="28"/>
          <w:szCs w:val="28"/>
          <w:lang w:eastAsia="ru-RU"/>
        </w:rPr>
      </w:pPr>
      <w:r w:rsidRPr="00CD1C20">
        <w:rPr>
          <w:rFonts w:ascii="Times New Roman" w:eastAsia="Times New Roman" w:hAnsi="Times New Roman" w:cs="Times New Roman"/>
          <w:color w:val="000000"/>
          <w:sz w:val="28"/>
          <w:szCs w:val="28"/>
          <w:lang w:eastAsia="ru-RU"/>
        </w:rPr>
        <w:t>Изображение человека становится еще более детализированным и пропорциональным.</w:t>
      </w:r>
    </w:p>
    <w:p w:rsidR="00CD1C20" w:rsidRPr="00CD1C20" w:rsidRDefault="00CD1C20" w:rsidP="00CD1C20">
      <w:pPr>
        <w:spacing w:before="30" w:after="30" w:line="240" w:lineRule="auto"/>
        <w:rPr>
          <w:rFonts w:ascii="Calibri" w:eastAsia="Times New Roman" w:hAnsi="Calibri" w:cs="Calibri"/>
          <w:color w:val="000000"/>
          <w:sz w:val="28"/>
          <w:szCs w:val="28"/>
          <w:lang w:eastAsia="ru-RU"/>
        </w:rPr>
      </w:pPr>
      <w:r w:rsidRPr="00CD1C20">
        <w:rPr>
          <w:rFonts w:ascii="Times New Roman" w:eastAsia="Times New Roman" w:hAnsi="Times New Roman" w:cs="Times New Roman"/>
          <w:color w:val="000000"/>
          <w:sz w:val="28"/>
          <w:szCs w:val="28"/>
          <w:lang w:eastAsia="ru-RU"/>
        </w:rPr>
        <w:t>Появляются пальцы на руках, глаза, рот, нос, брови, подбородок. Одежда может быть украшена различными деталями.</w:t>
      </w:r>
    </w:p>
    <w:p w:rsidR="00CD1C20" w:rsidRPr="00E233F3" w:rsidRDefault="00CD1C20" w:rsidP="00CD1C20">
      <w:pPr>
        <w:spacing w:before="30" w:after="30" w:line="240" w:lineRule="auto"/>
        <w:rPr>
          <w:rFonts w:ascii="Times New Roman" w:eastAsia="Times New Roman" w:hAnsi="Times New Roman" w:cs="Times New Roman"/>
          <w:color w:val="000000"/>
          <w:sz w:val="28"/>
          <w:szCs w:val="28"/>
          <w:lang w:eastAsia="ru-RU"/>
        </w:rPr>
      </w:pPr>
      <w:r w:rsidRPr="00CD1C20">
        <w:rPr>
          <w:rFonts w:ascii="Times New Roman" w:eastAsia="Times New Roman" w:hAnsi="Times New Roman" w:cs="Times New Roman"/>
          <w:bCs/>
          <w:i/>
          <w:color w:val="000000"/>
          <w:sz w:val="28"/>
          <w:szCs w:val="28"/>
          <w:u w:val="single"/>
          <w:lang w:eastAsia="ru-RU"/>
        </w:rPr>
        <w:t>Одной из важнейших особенностей данного возраста является проявление произвольности всех психических процессов.</w:t>
      </w:r>
      <w:r w:rsidRPr="00CD1C20">
        <w:rPr>
          <w:rFonts w:ascii="Times New Roman" w:eastAsia="Times New Roman" w:hAnsi="Times New Roman" w:cs="Times New Roman"/>
          <w:color w:val="000000"/>
          <w:sz w:val="28"/>
          <w:szCs w:val="28"/>
          <w:lang w:eastAsia="ru-RU"/>
        </w:rPr>
        <w:t> (Когда ребенок начинает сознательно направлять и удерживать на определенных предметах и объектах.)</w:t>
      </w:r>
    </w:p>
    <w:p w:rsidR="00CD1C20" w:rsidRPr="00CD1C20" w:rsidRDefault="00CD1C20" w:rsidP="00CD1C20">
      <w:pPr>
        <w:spacing w:before="30" w:after="30" w:line="240" w:lineRule="auto"/>
        <w:rPr>
          <w:rFonts w:ascii="Calibri" w:eastAsia="Times New Roman" w:hAnsi="Calibri" w:cs="Calibri"/>
          <w:color w:val="000000"/>
          <w:sz w:val="28"/>
          <w:szCs w:val="28"/>
          <w:lang w:eastAsia="ru-RU"/>
        </w:rPr>
      </w:pPr>
    </w:p>
    <w:p w:rsidR="00CD1C20" w:rsidRPr="00CD1C20" w:rsidRDefault="00CD1C20" w:rsidP="00CD1C20">
      <w:pPr>
        <w:spacing w:before="30" w:after="30" w:line="240" w:lineRule="auto"/>
        <w:rPr>
          <w:rFonts w:ascii="Calibri" w:eastAsia="Times New Roman" w:hAnsi="Calibri" w:cs="Calibri"/>
          <w:color w:val="00B0F0"/>
          <w:sz w:val="28"/>
          <w:szCs w:val="28"/>
          <w:lang w:eastAsia="ru-RU"/>
        </w:rPr>
      </w:pPr>
      <w:r w:rsidRPr="00CD1C20">
        <w:rPr>
          <w:rFonts w:ascii="Times New Roman" w:eastAsia="Times New Roman" w:hAnsi="Times New Roman" w:cs="Times New Roman"/>
          <w:b/>
          <w:bCs/>
          <w:i/>
          <w:iCs/>
          <w:color w:val="00B0F0"/>
          <w:sz w:val="28"/>
          <w:szCs w:val="28"/>
          <w:lang w:eastAsia="ru-RU"/>
        </w:rPr>
        <w:lastRenderedPageBreak/>
        <w:t>Развитие психических процессов</w:t>
      </w:r>
    </w:p>
    <w:p w:rsidR="00CD1C20" w:rsidRPr="00CD1C20" w:rsidRDefault="00CD1C20" w:rsidP="00CD1C20">
      <w:pPr>
        <w:spacing w:before="30" w:after="30" w:line="240" w:lineRule="auto"/>
        <w:rPr>
          <w:rFonts w:ascii="Calibri" w:eastAsia="Times New Roman" w:hAnsi="Calibri" w:cs="Calibri"/>
          <w:color w:val="000000"/>
          <w:sz w:val="28"/>
          <w:szCs w:val="28"/>
          <w:lang w:eastAsia="ru-RU"/>
        </w:rPr>
      </w:pPr>
      <w:r w:rsidRPr="00CD1C20">
        <w:rPr>
          <w:rFonts w:ascii="Times New Roman" w:eastAsia="Times New Roman" w:hAnsi="Times New Roman" w:cs="Times New Roman"/>
          <w:color w:val="000000"/>
          <w:sz w:val="28"/>
          <w:szCs w:val="28"/>
          <w:lang w:eastAsia="ru-RU"/>
        </w:rPr>
        <w:t>У детей продолжает развиваться </w:t>
      </w:r>
      <w:r w:rsidRPr="00CD1C20">
        <w:rPr>
          <w:rFonts w:ascii="Times New Roman" w:eastAsia="Times New Roman" w:hAnsi="Times New Roman" w:cs="Times New Roman"/>
          <w:b/>
          <w:bCs/>
          <w:color w:val="000000"/>
          <w:sz w:val="28"/>
          <w:szCs w:val="28"/>
          <w:lang w:eastAsia="ru-RU"/>
        </w:rPr>
        <w:t>восприятие</w:t>
      </w:r>
      <w:r w:rsidRPr="00CD1C20">
        <w:rPr>
          <w:rFonts w:ascii="Times New Roman" w:eastAsia="Times New Roman" w:hAnsi="Times New Roman" w:cs="Times New Roman"/>
          <w:color w:val="000000"/>
          <w:sz w:val="28"/>
          <w:szCs w:val="28"/>
          <w:lang w:eastAsia="ru-RU"/>
        </w:rPr>
        <w:t>, однако они не всегда могут одновременно учитывать несколько различных признаков.</w:t>
      </w:r>
      <w:r w:rsidRPr="00CD1C20">
        <w:rPr>
          <w:rFonts w:ascii="Arial" w:eastAsia="Times New Roman" w:hAnsi="Arial" w:cs="Arial"/>
          <w:b/>
          <w:bCs/>
          <w:color w:val="000000"/>
          <w:sz w:val="28"/>
          <w:szCs w:val="28"/>
          <w:lang w:eastAsia="ru-RU"/>
        </w:rPr>
        <w:t> </w:t>
      </w:r>
      <w:r w:rsidRPr="00CD1C20">
        <w:rPr>
          <w:rFonts w:ascii="Times New Roman" w:eastAsia="Times New Roman" w:hAnsi="Times New Roman" w:cs="Times New Roman"/>
          <w:b/>
          <w:bCs/>
          <w:color w:val="000000"/>
          <w:sz w:val="28"/>
          <w:szCs w:val="28"/>
          <w:lang w:eastAsia="ru-RU"/>
        </w:rPr>
        <w:t>(</w:t>
      </w:r>
      <w:r w:rsidRPr="00CD1C20">
        <w:rPr>
          <w:rFonts w:ascii="Times New Roman" w:eastAsia="Times New Roman" w:hAnsi="Times New Roman" w:cs="Times New Roman"/>
          <w:color w:val="000000"/>
          <w:sz w:val="28"/>
          <w:szCs w:val="28"/>
          <w:lang w:eastAsia="ru-RU"/>
        </w:rPr>
        <w:t>Величина, форма предметов, положение в пространстве)</w:t>
      </w:r>
    </w:p>
    <w:p w:rsidR="00CD1C20" w:rsidRPr="00CD1C20" w:rsidRDefault="00CD1C20" w:rsidP="00CD1C20">
      <w:pPr>
        <w:spacing w:before="30" w:after="30" w:line="240" w:lineRule="auto"/>
        <w:rPr>
          <w:rFonts w:ascii="Calibri" w:eastAsia="Times New Roman" w:hAnsi="Calibri" w:cs="Calibri"/>
          <w:color w:val="000000"/>
          <w:sz w:val="28"/>
          <w:szCs w:val="28"/>
          <w:lang w:eastAsia="ru-RU"/>
        </w:rPr>
      </w:pPr>
      <w:r w:rsidRPr="00CD1C20">
        <w:rPr>
          <w:rFonts w:ascii="Times New Roman" w:eastAsia="Times New Roman" w:hAnsi="Times New Roman" w:cs="Times New Roman"/>
          <w:color w:val="000000"/>
          <w:sz w:val="28"/>
          <w:szCs w:val="28"/>
          <w:lang w:eastAsia="ru-RU"/>
        </w:rPr>
        <w:t>Продолжает развиваться </w:t>
      </w:r>
      <w:r w:rsidRPr="00CD1C20">
        <w:rPr>
          <w:rFonts w:ascii="Times New Roman" w:eastAsia="Times New Roman" w:hAnsi="Times New Roman" w:cs="Times New Roman"/>
          <w:b/>
          <w:bCs/>
          <w:color w:val="000000"/>
          <w:sz w:val="28"/>
          <w:szCs w:val="28"/>
          <w:lang w:eastAsia="ru-RU"/>
        </w:rPr>
        <w:t>воображение</w:t>
      </w:r>
      <w:r w:rsidRPr="00CD1C20">
        <w:rPr>
          <w:rFonts w:ascii="Times New Roman" w:eastAsia="Times New Roman" w:hAnsi="Times New Roman" w:cs="Times New Roman"/>
          <w:color w:val="000000"/>
          <w:sz w:val="28"/>
          <w:szCs w:val="28"/>
          <w:lang w:eastAsia="ru-RU"/>
        </w:rPr>
        <w:t>,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CD1C20" w:rsidRPr="00CD1C20" w:rsidRDefault="00CD1C20" w:rsidP="00CD1C20">
      <w:pPr>
        <w:spacing w:before="30" w:after="30" w:line="240" w:lineRule="auto"/>
        <w:rPr>
          <w:rFonts w:ascii="Calibri" w:eastAsia="Times New Roman" w:hAnsi="Calibri" w:cs="Calibri"/>
          <w:i/>
          <w:color w:val="00B0F0"/>
          <w:sz w:val="28"/>
          <w:szCs w:val="28"/>
          <w:lang w:eastAsia="ru-RU"/>
        </w:rPr>
      </w:pPr>
      <w:r w:rsidRPr="00CD1C20">
        <w:rPr>
          <w:rFonts w:ascii="Times New Roman" w:eastAsia="Times New Roman" w:hAnsi="Times New Roman" w:cs="Times New Roman"/>
          <w:b/>
          <w:bCs/>
          <w:i/>
          <w:color w:val="00B0F0"/>
          <w:sz w:val="28"/>
          <w:szCs w:val="28"/>
          <w:lang w:eastAsia="ru-RU"/>
        </w:rPr>
        <w:t>Мышление</w:t>
      </w:r>
    </w:p>
    <w:p w:rsidR="00CD1C20" w:rsidRPr="00CD1C20" w:rsidRDefault="00CD1C20" w:rsidP="00CD1C20">
      <w:pPr>
        <w:shd w:val="clear" w:color="auto" w:fill="FFFFFF"/>
        <w:spacing w:after="0" w:line="240" w:lineRule="auto"/>
        <w:rPr>
          <w:rFonts w:ascii="Calibri" w:eastAsia="Times New Roman" w:hAnsi="Calibri" w:cs="Calibri"/>
          <w:color w:val="000000"/>
          <w:sz w:val="28"/>
          <w:szCs w:val="28"/>
          <w:lang w:eastAsia="ru-RU"/>
        </w:rPr>
      </w:pPr>
      <w:r w:rsidRPr="00CD1C20">
        <w:rPr>
          <w:rFonts w:ascii="Times New Roman" w:eastAsia="Times New Roman" w:hAnsi="Times New Roman" w:cs="Times New Roman"/>
          <w:color w:val="000000"/>
          <w:sz w:val="28"/>
          <w:szCs w:val="28"/>
          <w:lang w:eastAsia="ru-RU"/>
        </w:rPr>
        <w:t>Мышление в этом возрасте характерно переходом от наглядно-действенного к наглядно-образному и в конце периода — к словесному мышлению.</w:t>
      </w:r>
    </w:p>
    <w:p w:rsidR="00CD1C20" w:rsidRPr="00E233F3" w:rsidRDefault="00CD1C20" w:rsidP="00CD1C20">
      <w:pPr>
        <w:shd w:val="clear" w:color="auto" w:fill="FFFFFF"/>
        <w:spacing w:after="0" w:line="240" w:lineRule="auto"/>
        <w:rPr>
          <w:rFonts w:ascii="Times New Roman" w:eastAsia="Times New Roman" w:hAnsi="Times New Roman" w:cs="Times New Roman"/>
          <w:color w:val="000000"/>
          <w:sz w:val="28"/>
          <w:szCs w:val="28"/>
          <w:lang w:eastAsia="ru-RU"/>
        </w:rPr>
      </w:pPr>
      <w:r w:rsidRPr="00CD1C20">
        <w:rPr>
          <w:rFonts w:ascii="Times New Roman" w:eastAsia="Times New Roman" w:hAnsi="Times New Roman" w:cs="Times New Roman"/>
          <w:color w:val="000000"/>
          <w:sz w:val="28"/>
          <w:szCs w:val="28"/>
          <w:lang w:eastAsia="ru-RU"/>
        </w:rPr>
        <w:t xml:space="preserve">1) наглядно-действенное (познание с помощью манипулирования </w:t>
      </w:r>
      <w:r w:rsidRPr="00E233F3">
        <w:rPr>
          <w:rFonts w:ascii="Times New Roman" w:eastAsia="Times New Roman" w:hAnsi="Times New Roman" w:cs="Times New Roman"/>
          <w:color w:val="000000"/>
          <w:sz w:val="28"/>
          <w:szCs w:val="28"/>
          <w:lang w:eastAsia="ru-RU"/>
        </w:rPr>
        <w:t xml:space="preserve">предметами) </w:t>
      </w:r>
    </w:p>
    <w:p w:rsidR="00CD1C20" w:rsidRPr="00CD1C20" w:rsidRDefault="00CD1C20" w:rsidP="00CD1C20">
      <w:pPr>
        <w:shd w:val="clear" w:color="auto" w:fill="FFFFFF"/>
        <w:spacing w:after="0" w:line="240" w:lineRule="auto"/>
        <w:rPr>
          <w:rFonts w:ascii="Calibri" w:eastAsia="Times New Roman" w:hAnsi="Calibri" w:cs="Calibri"/>
          <w:color w:val="000000"/>
          <w:sz w:val="28"/>
          <w:szCs w:val="28"/>
          <w:lang w:eastAsia="ru-RU"/>
        </w:rPr>
      </w:pPr>
      <w:r w:rsidRPr="00CD1C20">
        <w:rPr>
          <w:rFonts w:ascii="Times New Roman" w:eastAsia="Times New Roman" w:hAnsi="Times New Roman" w:cs="Times New Roman"/>
          <w:color w:val="000000"/>
          <w:sz w:val="28"/>
          <w:szCs w:val="28"/>
          <w:lang w:eastAsia="ru-RU"/>
        </w:rPr>
        <w:t xml:space="preserve">2) наглядно-образное (познание с помощью представлений предметов, явлений, без применения практических действий.) </w:t>
      </w:r>
    </w:p>
    <w:p w:rsidR="00CD1C20" w:rsidRPr="00CD1C20" w:rsidRDefault="00CD1C20" w:rsidP="00CD1C20">
      <w:pPr>
        <w:shd w:val="clear" w:color="auto" w:fill="FFFFFF"/>
        <w:spacing w:after="0" w:line="240" w:lineRule="auto"/>
        <w:rPr>
          <w:rFonts w:ascii="Calibri" w:eastAsia="Times New Roman" w:hAnsi="Calibri" w:cs="Calibri"/>
          <w:color w:val="000000"/>
          <w:sz w:val="28"/>
          <w:szCs w:val="28"/>
          <w:lang w:eastAsia="ru-RU"/>
        </w:rPr>
      </w:pPr>
      <w:r w:rsidRPr="00CD1C20">
        <w:rPr>
          <w:rFonts w:ascii="Times New Roman" w:eastAsia="Times New Roman" w:hAnsi="Times New Roman" w:cs="Times New Roman"/>
          <w:color w:val="000000"/>
          <w:sz w:val="28"/>
          <w:szCs w:val="28"/>
          <w:lang w:eastAsia="ru-RU"/>
        </w:rPr>
        <w:t xml:space="preserve">3) словесно-логическое (познание с помощью понятий, слов, рассуждений, которое связано с использованием и преобразованием понятий). </w:t>
      </w:r>
    </w:p>
    <w:p w:rsidR="00CD1C20" w:rsidRPr="00CD1C20" w:rsidRDefault="00CD1C20" w:rsidP="00CD1C20">
      <w:pPr>
        <w:shd w:val="clear" w:color="auto" w:fill="FFFFFF"/>
        <w:spacing w:after="0" w:line="240" w:lineRule="auto"/>
        <w:rPr>
          <w:rFonts w:ascii="Calibri" w:eastAsia="Times New Roman" w:hAnsi="Calibri" w:cs="Calibri"/>
          <w:color w:val="000000"/>
          <w:sz w:val="28"/>
          <w:szCs w:val="28"/>
          <w:lang w:eastAsia="ru-RU"/>
        </w:rPr>
      </w:pPr>
      <w:r w:rsidRPr="00CD1C20">
        <w:rPr>
          <w:rFonts w:ascii="Times New Roman" w:eastAsia="Times New Roman" w:hAnsi="Times New Roman" w:cs="Times New Roman"/>
          <w:color w:val="000000"/>
          <w:sz w:val="28"/>
          <w:szCs w:val="28"/>
          <w:lang w:eastAsia="ru-RU"/>
        </w:rPr>
        <w:t>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w:t>
      </w:r>
    </w:p>
    <w:p w:rsidR="00CD1C20" w:rsidRPr="00CD1C20" w:rsidRDefault="00CD1C20" w:rsidP="00CD1C20">
      <w:pPr>
        <w:shd w:val="clear" w:color="auto" w:fill="FFFFFF"/>
        <w:spacing w:after="0" w:line="240" w:lineRule="auto"/>
        <w:rPr>
          <w:rFonts w:ascii="Calibri" w:eastAsia="Times New Roman" w:hAnsi="Calibri" w:cs="Calibri"/>
          <w:color w:val="000000"/>
          <w:sz w:val="28"/>
          <w:szCs w:val="28"/>
          <w:lang w:eastAsia="ru-RU"/>
        </w:rPr>
      </w:pPr>
      <w:r w:rsidRPr="00CD1C20">
        <w:rPr>
          <w:rFonts w:ascii="Times New Roman" w:eastAsia="Times New Roman" w:hAnsi="Times New Roman" w:cs="Times New Roman"/>
          <w:color w:val="000000"/>
          <w:sz w:val="28"/>
          <w:szCs w:val="28"/>
          <w:lang w:eastAsia="ru-RU"/>
        </w:rPr>
        <w:t>Дошкольник образно мыслит, но еще не приобрел взрослой логики рассуждения. Складываются предпосылки таких качеств ума, как самостоятельность, гибкость и пытливость. Возникают попытки объяснить явления и процессы. Детские вопросы — показатели развития любознательности.</w:t>
      </w:r>
    </w:p>
    <w:p w:rsidR="00CD1C20" w:rsidRPr="00CD1C20" w:rsidRDefault="00CD1C20" w:rsidP="00CD1C20">
      <w:pPr>
        <w:spacing w:before="30" w:after="30" w:line="240" w:lineRule="auto"/>
        <w:rPr>
          <w:rFonts w:ascii="Calibri" w:eastAsia="Times New Roman" w:hAnsi="Calibri" w:cs="Calibri"/>
          <w:color w:val="000000"/>
          <w:sz w:val="28"/>
          <w:szCs w:val="28"/>
          <w:lang w:eastAsia="ru-RU"/>
        </w:rPr>
      </w:pPr>
      <w:r w:rsidRPr="00CD1C20">
        <w:rPr>
          <w:rFonts w:ascii="Times New Roman" w:eastAsia="Times New Roman" w:hAnsi="Times New Roman" w:cs="Times New Roman"/>
          <w:b/>
          <w:bCs/>
          <w:i/>
          <w:color w:val="00B0F0"/>
          <w:sz w:val="28"/>
          <w:szCs w:val="28"/>
          <w:lang w:eastAsia="ru-RU"/>
        </w:rPr>
        <w:t>Внимание</w:t>
      </w:r>
      <w:r w:rsidRPr="00E233F3">
        <w:rPr>
          <w:rFonts w:ascii="Times New Roman" w:eastAsia="Times New Roman" w:hAnsi="Times New Roman" w:cs="Times New Roman"/>
          <w:b/>
          <w:bCs/>
          <w:color w:val="000000"/>
          <w:sz w:val="28"/>
          <w:szCs w:val="28"/>
          <w:lang w:eastAsia="ru-RU"/>
        </w:rPr>
        <w:t xml:space="preserve"> </w:t>
      </w:r>
      <w:r w:rsidRPr="00CD1C20">
        <w:rPr>
          <w:rFonts w:ascii="Times New Roman" w:eastAsia="Times New Roman" w:hAnsi="Times New Roman" w:cs="Times New Roman"/>
          <w:color w:val="000000"/>
          <w:sz w:val="28"/>
          <w:szCs w:val="28"/>
          <w:lang w:eastAsia="ru-RU"/>
        </w:rPr>
        <w:t>становится произвольным.</w:t>
      </w:r>
    </w:p>
    <w:p w:rsidR="00CD1C20" w:rsidRPr="00CD1C20" w:rsidRDefault="00CD1C20" w:rsidP="00CD1C20">
      <w:pPr>
        <w:spacing w:before="30" w:after="30" w:line="240" w:lineRule="auto"/>
        <w:rPr>
          <w:rFonts w:ascii="Calibri" w:eastAsia="Times New Roman" w:hAnsi="Calibri" w:cs="Calibri"/>
          <w:color w:val="000000"/>
          <w:sz w:val="28"/>
          <w:szCs w:val="28"/>
          <w:lang w:eastAsia="ru-RU"/>
        </w:rPr>
      </w:pPr>
      <w:r w:rsidRPr="00CD1C20">
        <w:rPr>
          <w:rFonts w:ascii="Times New Roman" w:eastAsia="Times New Roman" w:hAnsi="Times New Roman" w:cs="Times New Roman"/>
          <w:color w:val="000000"/>
          <w:sz w:val="28"/>
          <w:szCs w:val="28"/>
          <w:lang w:eastAsia="ru-RU"/>
        </w:rPr>
        <w:t>В этом возрасте значительно возрастают концентрация, объем и устойчивость внимания, складываются элементы произвольности в управлении вниманием на основе развития речи, познавательных интересов.</w:t>
      </w:r>
    </w:p>
    <w:p w:rsidR="00CD1C20" w:rsidRDefault="00CD1C20" w:rsidP="00CD1C20">
      <w:pPr>
        <w:shd w:val="clear" w:color="auto" w:fill="FFFFFF"/>
        <w:spacing w:after="0" w:line="240" w:lineRule="auto"/>
        <w:rPr>
          <w:rFonts w:ascii="Times New Roman" w:eastAsia="Times New Roman" w:hAnsi="Times New Roman" w:cs="Times New Roman"/>
          <w:color w:val="000000"/>
          <w:sz w:val="28"/>
          <w:szCs w:val="28"/>
          <w:lang w:eastAsia="ru-RU"/>
        </w:rPr>
      </w:pPr>
      <w:r w:rsidRPr="00CD1C20">
        <w:rPr>
          <w:rFonts w:ascii="Times New Roman" w:eastAsia="Times New Roman" w:hAnsi="Times New Roman" w:cs="Times New Roman"/>
          <w:color w:val="000000"/>
          <w:sz w:val="28"/>
          <w:szCs w:val="28"/>
          <w:lang w:eastAsia="ru-RU"/>
        </w:rPr>
        <w:t>В некоторых видах деятельности время произвольного сосредоточения достигает 30 минут. Увеличивается устойчивость внимания — 20—25 минут, объем внимания составляет 7—8 предметов. Ребенок может видеть двойственные изображения.</w:t>
      </w:r>
    </w:p>
    <w:p w:rsidR="00E233F3" w:rsidRDefault="00E233F3" w:rsidP="00CD1C20">
      <w:pPr>
        <w:shd w:val="clear" w:color="auto" w:fill="FFFFFF"/>
        <w:spacing w:after="0" w:line="240" w:lineRule="auto"/>
        <w:rPr>
          <w:rFonts w:ascii="Times New Roman" w:eastAsia="Times New Roman" w:hAnsi="Times New Roman" w:cs="Times New Roman"/>
          <w:color w:val="000000"/>
          <w:sz w:val="28"/>
          <w:szCs w:val="28"/>
          <w:lang w:eastAsia="ru-RU"/>
        </w:rPr>
      </w:pPr>
    </w:p>
    <w:p w:rsidR="00E233F3" w:rsidRDefault="00E233F3" w:rsidP="00CD1C20">
      <w:pPr>
        <w:shd w:val="clear" w:color="auto" w:fill="FFFFFF"/>
        <w:spacing w:after="0" w:line="240" w:lineRule="auto"/>
        <w:rPr>
          <w:rFonts w:ascii="Times New Roman" w:eastAsia="Times New Roman" w:hAnsi="Times New Roman" w:cs="Times New Roman"/>
          <w:color w:val="000000"/>
          <w:sz w:val="28"/>
          <w:szCs w:val="28"/>
          <w:lang w:eastAsia="ru-RU"/>
        </w:rPr>
      </w:pPr>
    </w:p>
    <w:p w:rsidR="00E233F3" w:rsidRPr="00CD1C20" w:rsidRDefault="00E233F3" w:rsidP="00CD1C20">
      <w:pPr>
        <w:shd w:val="clear" w:color="auto" w:fill="FFFFFF"/>
        <w:spacing w:after="0" w:line="240" w:lineRule="auto"/>
        <w:rPr>
          <w:rFonts w:ascii="Calibri" w:eastAsia="Times New Roman" w:hAnsi="Calibri" w:cs="Calibri"/>
          <w:color w:val="000000"/>
          <w:sz w:val="28"/>
          <w:szCs w:val="28"/>
          <w:lang w:eastAsia="ru-RU"/>
        </w:rPr>
      </w:pPr>
    </w:p>
    <w:p w:rsidR="00CD1C20" w:rsidRPr="00CD1C20" w:rsidRDefault="00CD1C20" w:rsidP="00CD1C20">
      <w:pPr>
        <w:shd w:val="clear" w:color="auto" w:fill="FFFFFF"/>
        <w:spacing w:after="0" w:line="240" w:lineRule="auto"/>
        <w:rPr>
          <w:rFonts w:ascii="Calibri" w:eastAsia="Times New Roman" w:hAnsi="Calibri" w:cs="Calibri"/>
          <w:i/>
          <w:color w:val="00B0F0"/>
          <w:sz w:val="28"/>
          <w:szCs w:val="28"/>
          <w:lang w:eastAsia="ru-RU"/>
        </w:rPr>
      </w:pPr>
      <w:r w:rsidRPr="00CD1C20">
        <w:rPr>
          <w:rFonts w:ascii="Times New Roman" w:eastAsia="Times New Roman" w:hAnsi="Times New Roman" w:cs="Times New Roman"/>
          <w:b/>
          <w:bCs/>
          <w:i/>
          <w:color w:val="00B0F0"/>
          <w:sz w:val="28"/>
          <w:szCs w:val="28"/>
          <w:lang w:eastAsia="ru-RU"/>
        </w:rPr>
        <w:lastRenderedPageBreak/>
        <w:t>Память</w:t>
      </w:r>
    </w:p>
    <w:p w:rsidR="00CD1C20" w:rsidRPr="00CD1C20" w:rsidRDefault="00CD1C20" w:rsidP="00CD1C20">
      <w:pPr>
        <w:spacing w:before="30" w:after="30" w:line="240" w:lineRule="auto"/>
        <w:rPr>
          <w:rFonts w:ascii="Calibri" w:eastAsia="Times New Roman" w:hAnsi="Calibri" w:cs="Calibri"/>
          <w:color w:val="000000"/>
          <w:sz w:val="28"/>
          <w:szCs w:val="28"/>
          <w:lang w:eastAsia="ru-RU"/>
        </w:rPr>
      </w:pPr>
      <w:r w:rsidRPr="00CD1C20">
        <w:rPr>
          <w:rFonts w:ascii="Times New Roman" w:eastAsia="Times New Roman" w:hAnsi="Times New Roman" w:cs="Times New Roman"/>
          <w:color w:val="000000"/>
          <w:sz w:val="28"/>
          <w:szCs w:val="28"/>
          <w:lang w:eastAsia="ru-RU"/>
        </w:rPr>
        <w:t>В 6-7 лет увеличивается объем памяти, что позволяет детям непроизвольно запоминать достаточно большой объем информации.</w:t>
      </w:r>
      <w:r w:rsidRPr="00E233F3">
        <w:rPr>
          <w:rFonts w:ascii="Calibri" w:eastAsia="Times New Roman" w:hAnsi="Calibri" w:cs="Calibri"/>
          <w:color w:val="000000"/>
          <w:sz w:val="28"/>
          <w:szCs w:val="28"/>
          <w:lang w:eastAsia="ru-RU"/>
        </w:rPr>
        <w:t xml:space="preserve"> </w:t>
      </w:r>
      <w:r w:rsidRPr="00CD1C20">
        <w:rPr>
          <w:rFonts w:ascii="Times New Roman" w:eastAsia="Times New Roman" w:hAnsi="Times New Roman" w:cs="Times New Roman"/>
          <w:color w:val="000000"/>
          <w:sz w:val="28"/>
          <w:szCs w:val="28"/>
          <w:lang w:eastAsia="ru-RU"/>
        </w:rPr>
        <w:t>Дети могут самостоятельно ставить перед собой задачу что-либо запомнить. Используя при этом простейший механический способ запоминания – повторение.</w:t>
      </w:r>
    </w:p>
    <w:p w:rsidR="00CD1C20" w:rsidRPr="00CD1C20" w:rsidRDefault="00CD1C20" w:rsidP="00CD1C20">
      <w:pPr>
        <w:shd w:val="clear" w:color="auto" w:fill="FFFFFF"/>
        <w:spacing w:after="0" w:line="240" w:lineRule="auto"/>
        <w:rPr>
          <w:rFonts w:ascii="Calibri" w:eastAsia="Times New Roman" w:hAnsi="Calibri" w:cs="Calibri"/>
          <w:i/>
          <w:color w:val="00B0F0"/>
          <w:sz w:val="28"/>
          <w:szCs w:val="28"/>
          <w:lang w:eastAsia="ru-RU"/>
        </w:rPr>
      </w:pPr>
      <w:r w:rsidRPr="00CD1C20">
        <w:rPr>
          <w:rFonts w:ascii="Times New Roman" w:eastAsia="Times New Roman" w:hAnsi="Times New Roman" w:cs="Times New Roman"/>
          <w:b/>
          <w:bCs/>
          <w:i/>
          <w:color w:val="00B0F0"/>
          <w:sz w:val="28"/>
          <w:szCs w:val="28"/>
          <w:lang w:eastAsia="ru-RU"/>
        </w:rPr>
        <w:t>Речь</w:t>
      </w:r>
    </w:p>
    <w:p w:rsidR="00CD1C20" w:rsidRPr="00CD1C20" w:rsidRDefault="00CD1C20" w:rsidP="00CD1C20">
      <w:pPr>
        <w:spacing w:before="30" w:after="30" w:line="240" w:lineRule="auto"/>
        <w:rPr>
          <w:rFonts w:ascii="Calibri" w:eastAsia="Times New Roman" w:hAnsi="Calibri" w:cs="Calibri"/>
          <w:color w:val="000000"/>
          <w:sz w:val="28"/>
          <w:szCs w:val="28"/>
          <w:lang w:eastAsia="ru-RU"/>
        </w:rPr>
      </w:pPr>
      <w:r w:rsidRPr="00CD1C20">
        <w:rPr>
          <w:rFonts w:ascii="Times New Roman" w:eastAsia="Times New Roman" w:hAnsi="Times New Roman" w:cs="Times New Roman"/>
          <w:color w:val="000000"/>
          <w:sz w:val="28"/>
          <w:szCs w:val="28"/>
          <w:lang w:eastAsia="ru-RU"/>
        </w:rPr>
        <w:t>Развивается звуковая сторона, грамматический строй, лексика.</w:t>
      </w:r>
    </w:p>
    <w:p w:rsidR="00CD1C20" w:rsidRPr="00CD1C20" w:rsidRDefault="00CD1C20" w:rsidP="00CD1C20">
      <w:pPr>
        <w:spacing w:before="30" w:after="30" w:line="240" w:lineRule="auto"/>
        <w:rPr>
          <w:rFonts w:ascii="Calibri" w:eastAsia="Times New Roman" w:hAnsi="Calibri" w:cs="Calibri"/>
          <w:color w:val="000000"/>
          <w:sz w:val="28"/>
          <w:szCs w:val="28"/>
          <w:lang w:eastAsia="ru-RU"/>
        </w:rPr>
      </w:pPr>
      <w:r w:rsidRPr="00CD1C20">
        <w:rPr>
          <w:rFonts w:ascii="Times New Roman" w:eastAsia="Times New Roman" w:hAnsi="Times New Roman" w:cs="Times New Roman"/>
          <w:color w:val="000000"/>
          <w:sz w:val="28"/>
          <w:szCs w:val="28"/>
          <w:lang w:eastAsia="ru-RU"/>
        </w:rPr>
        <w:t>Развивается связная речь.</w:t>
      </w:r>
    </w:p>
    <w:p w:rsidR="00CD1C20" w:rsidRPr="00CD1C20" w:rsidRDefault="00CD1C20" w:rsidP="00CD1C20">
      <w:pPr>
        <w:spacing w:before="30" w:after="30" w:line="240" w:lineRule="auto"/>
        <w:rPr>
          <w:rFonts w:ascii="Calibri" w:eastAsia="Times New Roman" w:hAnsi="Calibri" w:cs="Calibri"/>
          <w:color w:val="000000"/>
          <w:sz w:val="28"/>
          <w:szCs w:val="28"/>
          <w:lang w:eastAsia="ru-RU"/>
        </w:rPr>
      </w:pPr>
      <w:r w:rsidRPr="00CD1C20">
        <w:rPr>
          <w:rFonts w:ascii="Times New Roman" w:eastAsia="Times New Roman" w:hAnsi="Times New Roman" w:cs="Times New Roman"/>
          <w:color w:val="000000"/>
          <w:sz w:val="28"/>
          <w:szCs w:val="28"/>
          <w:lang w:eastAsia="ru-RU"/>
        </w:rPr>
        <w:t>В высказываниях детей отражаются как расширяющийся словарь, так и характер ощущений, формирующихся в этом возрасте.</w:t>
      </w:r>
      <w:r w:rsidRPr="00E233F3">
        <w:rPr>
          <w:rFonts w:ascii="Calibri" w:eastAsia="Times New Roman" w:hAnsi="Calibri" w:cs="Calibri"/>
          <w:color w:val="000000"/>
          <w:sz w:val="28"/>
          <w:szCs w:val="28"/>
          <w:lang w:eastAsia="ru-RU"/>
        </w:rPr>
        <w:t xml:space="preserve"> </w:t>
      </w:r>
      <w:r w:rsidRPr="00CD1C20">
        <w:rPr>
          <w:rFonts w:ascii="Times New Roman" w:eastAsia="Times New Roman" w:hAnsi="Times New Roman" w:cs="Times New Roman"/>
          <w:color w:val="000000"/>
          <w:sz w:val="28"/>
          <w:szCs w:val="28"/>
          <w:lang w:eastAsia="ru-RU"/>
        </w:rPr>
        <w:t>Дети начинают активно употреблять обобщающие существительные, синонимы, антонимы, прилагательные и т.д.</w:t>
      </w:r>
    </w:p>
    <w:p w:rsidR="00CD1C20" w:rsidRPr="00CD1C20" w:rsidRDefault="00CD1C20" w:rsidP="00CD1C20">
      <w:pPr>
        <w:spacing w:before="30" w:after="30" w:line="240" w:lineRule="auto"/>
        <w:rPr>
          <w:rFonts w:ascii="Calibri" w:eastAsia="Times New Roman" w:hAnsi="Calibri" w:cs="Calibri"/>
          <w:color w:val="000000"/>
          <w:sz w:val="28"/>
          <w:szCs w:val="28"/>
          <w:lang w:eastAsia="ru-RU"/>
        </w:rPr>
      </w:pPr>
      <w:r w:rsidRPr="00CD1C20">
        <w:rPr>
          <w:rFonts w:ascii="Times New Roman" w:eastAsia="Times New Roman" w:hAnsi="Times New Roman" w:cs="Times New Roman"/>
          <w:color w:val="000000"/>
          <w:sz w:val="28"/>
          <w:szCs w:val="28"/>
          <w:lang w:eastAsia="ru-RU"/>
        </w:rPr>
        <w:t>Развиваются диалогическая и некоторые виды монологической речи.</w:t>
      </w:r>
    </w:p>
    <w:p w:rsidR="00CD1C20" w:rsidRPr="00CD1C20" w:rsidRDefault="00CD1C20" w:rsidP="00CD1C20">
      <w:pPr>
        <w:spacing w:before="30" w:after="30" w:line="240" w:lineRule="auto"/>
        <w:rPr>
          <w:rFonts w:ascii="Calibri" w:eastAsia="Times New Roman" w:hAnsi="Calibri" w:cs="Calibri"/>
          <w:i/>
          <w:color w:val="000000"/>
          <w:sz w:val="28"/>
          <w:szCs w:val="28"/>
          <w:lang w:eastAsia="ru-RU"/>
        </w:rPr>
      </w:pPr>
      <w:r w:rsidRPr="00CD1C20">
        <w:rPr>
          <w:rFonts w:ascii="Arial" w:eastAsia="Times New Roman" w:hAnsi="Arial" w:cs="Arial"/>
          <w:color w:val="000000"/>
          <w:sz w:val="28"/>
          <w:szCs w:val="28"/>
          <w:lang w:eastAsia="ru-RU"/>
        </w:rPr>
        <w:t>    </w:t>
      </w:r>
      <w:r w:rsidRPr="00CD1C20">
        <w:rPr>
          <w:rFonts w:ascii="Times New Roman" w:eastAsia="Times New Roman" w:hAnsi="Times New Roman" w:cs="Times New Roman"/>
          <w:b/>
          <w:bCs/>
          <w:i/>
          <w:color w:val="00B0F0"/>
          <w:sz w:val="28"/>
          <w:szCs w:val="28"/>
          <w:lang w:eastAsia="ru-RU"/>
        </w:rPr>
        <w:t>Отношения со сверстниками</w:t>
      </w:r>
    </w:p>
    <w:p w:rsidR="00CD1C20" w:rsidRPr="00CD1C20" w:rsidRDefault="00CD1C20" w:rsidP="00CD1C20">
      <w:pPr>
        <w:spacing w:before="30" w:after="30" w:line="240" w:lineRule="auto"/>
        <w:rPr>
          <w:rFonts w:ascii="Calibri" w:eastAsia="Times New Roman" w:hAnsi="Calibri" w:cs="Calibri"/>
          <w:color w:val="000000"/>
          <w:sz w:val="28"/>
          <w:szCs w:val="28"/>
          <w:lang w:eastAsia="ru-RU"/>
        </w:rPr>
      </w:pPr>
      <w:r w:rsidRPr="00CD1C20">
        <w:rPr>
          <w:rFonts w:ascii="Times New Roman" w:eastAsia="Times New Roman" w:hAnsi="Times New Roman" w:cs="Times New Roman"/>
          <w:color w:val="000000"/>
          <w:sz w:val="28"/>
          <w:szCs w:val="28"/>
          <w:lang w:eastAsia="ru-RU"/>
        </w:rPr>
        <w:t>Детям старшего дошкольного возраста свойственно преобладание общественно значимых мотивов над личностными.</w:t>
      </w:r>
    </w:p>
    <w:p w:rsidR="00CD1C20" w:rsidRPr="00CD1C20" w:rsidRDefault="00CD1C20" w:rsidP="00CD1C20">
      <w:pPr>
        <w:spacing w:before="30" w:after="30" w:line="240" w:lineRule="auto"/>
        <w:rPr>
          <w:rFonts w:ascii="Calibri" w:eastAsia="Times New Roman" w:hAnsi="Calibri" w:cs="Calibri"/>
          <w:color w:val="000000"/>
          <w:sz w:val="28"/>
          <w:szCs w:val="28"/>
          <w:lang w:eastAsia="ru-RU"/>
        </w:rPr>
      </w:pPr>
      <w:r w:rsidRPr="00CD1C20">
        <w:rPr>
          <w:rFonts w:ascii="Times New Roman" w:eastAsia="Times New Roman" w:hAnsi="Times New Roman" w:cs="Times New Roman"/>
          <w:color w:val="000000"/>
          <w:sz w:val="28"/>
          <w:szCs w:val="28"/>
          <w:lang w:eastAsia="ru-RU"/>
        </w:rPr>
        <w:t>Ребенок может изменить свою точку зрения, позиции в результате столкновения с общественным мнением, мнением другого ребенка</w:t>
      </w:r>
      <w:r w:rsidRPr="00CD1C20">
        <w:rPr>
          <w:rFonts w:ascii="Times New Roman" w:eastAsia="Times New Roman" w:hAnsi="Times New Roman" w:cs="Times New Roman"/>
          <w:b/>
          <w:bCs/>
          <w:color w:val="000000"/>
          <w:sz w:val="28"/>
          <w:szCs w:val="28"/>
          <w:lang w:eastAsia="ru-RU"/>
        </w:rPr>
        <w:t>.</w:t>
      </w:r>
      <w:r w:rsidRPr="00CD1C20">
        <w:rPr>
          <w:rFonts w:ascii="Arial" w:eastAsia="Times New Roman" w:hAnsi="Arial" w:cs="Arial"/>
          <w:b/>
          <w:bCs/>
          <w:color w:val="000000"/>
          <w:sz w:val="28"/>
          <w:szCs w:val="28"/>
          <w:lang w:eastAsia="ru-RU"/>
        </w:rPr>
        <w:t> </w:t>
      </w:r>
      <w:r w:rsidRPr="00CD1C20">
        <w:rPr>
          <w:rFonts w:ascii="Times New Roman" w:eastAsia="Times New Roman" w:hAnsi="Times New Roman" w:cs="Times New Roman"/>
          <w:bCs/>
          <w:i/>
          <w:color w:val="000000"/>
          <w:sz w:val="28"/>
          <w:szCs w:val="28"/>
          <w:lang w:eastAsia="ru-RU"/>
        </w:rPr>
        <w:t>Ребенок может воспринять</w:t>
      </w:r>
      <w:r w:rsidRPr="00CD1C20">
        <w:rPr>
          <w:rFonts w:ascii="Times New Roman" w:eastAsia="Times New Roman" w:hAnsi="Times New Roman" w:cs="Times New Roman"/>
          <w:b/>
          <w:bCs/>
          <w:color w:val="000000"/>
          <w:sz w:val="28"/>
          <w:szCs w:val="28"/>
          <w:lang w:eastAsia="ru-RU"/>
        </w:rPr>
        <w:t> </w:t>
      </w:r>
      <w:r w:rsidRPr="00CD1C20">
        <w:rPr>
          <w:rFonts w:ascii="Times New Roman" w:eastAsia="Times New Roman" w:hAnsi="Times New Roman" w:cs="Times New Roman"/>
          <w:color w:val="000000"/>
          <w:sz w:val="28"/>
          <w:szCs w:val="28"/>
          <w:lang w:eastAsia="ru-RU"/>
        </w:rPr>
        <w:t>точку зрения др. человека.</w:t>
      </w:r>
      <w:r w:rsidRPr="00CD1C20">
        <w:rPr>
          <w:rFonts w:ascii="Arial" w:eastAsia="Times New Roman" w:hAnsi="Arial" w:cs="Arial"/>
          <w:color w:val="000000"/>
          <w:sz w:val="28"/>
          <w:szCs w:val="28"/>
          <w:lang w:eastAsia="ru-RU"/>
        </w:rPr>
        <w:t> </w:t>
      </w:r>
    </w:p>
    <w:p w:rsidR="00CD1C20" w:rsidRPr="00CD1C20" w:rsidRDefault="00CD1C20" w:rsidP="00CD1C20">
      <w:pPr>
        <w:spacing w:before="30" w:after="30" w:line="240" w:lineRule="auto"/>
        <w:rPr>
          <w:rFonts w:ascii="Calibri" w:eastAsia="Times New Roman" w:hAnsi="Calibri" w:cs="Calibri"/>
          <w:color w:val="000000"/>
          <w:sz w:val="28"/>
          <w:szCs w:val="28"/>
          <w:lang w:eastAsia="ru-RU"/>
        </w:rPr>
      </w:pPr>
      <w:r w:rsidRPr="00CD1C20">
        <w:rPr>
          <w:rFonts w:ascii="Times New Roman" w:eastAsia="Times New Roman" w:hAnsi="Times New Roman" w:cs="Times New Roman"/>
          <w:color w:val="000000"/>
          <w:sz w:val="28"/>
          <w:szCs w:val="28"/>
          <w:lang w:eastAsia="ru-RU"/>
        </w:rPr>
        <w:t xml:space="preserve">В процессе усвоения активное отношение к собственной жизни, развивается </w:t>
      </w:r>
      <w:proofErr w:type="spellStart"/>
      <w:r w:rsidRPr="00CD1C20">
        <w:rPr>
          <w:rFonts w:ascii="Times New Roman" w:eastAsia="Times New Roman" w:hAnsi="Times New Roman" w:cs="Times New Roman"/>
          <w:color w:val="000000"/>
          <w:sz w:val="28"/>
          <w:szCs w:val="28"/>
          <w:lang w:eastAsia="ru-RU"/>
        </w:rPr>
        <w:t>эмпатия</w:t>
      </w:r>
      <w:proofErr w:type="spellEnd"/>
      <w:r w:rsidRPr="00CD1C20">
        <w:rPr>
          <w:rFonts w:ascii="Times New Roman" w:eastAsia="Times New Roman" w:hAnsi="Times New Roman" w:cs="Times New Roman"/>
          <w:color w:val="000000"/>
          <w:sz w:val="28"/>
          <w:szCs w:val="28"/>
          <w:lang w:eastAsia="ru-RU"/>
        </w:rPr>
        <w:t>, сочувствие.</w:t>
      </w:r>
    </w:p>
    <w:p w:rsidR="00CD1C20" w:rsidRPr="00CD1C20" w:rsidRDefault="00CD1C20" w:rsidP="00CD1C20">
      <w:pPr>
        <w:spacing w:before="30" w:after="30" w:line="240" w:lineRule="auto"/>
        <w:rPr>
          <w:rFonts w:ascii="Calibri" w:eastAsia="Times New Roman" w:hAnsi="Calibri" w:cs="Calibri"/>
          <w:i/>
          <w:color w:val="00B0F0"/>
          <w:sz w:val="28"/>
          <w:szCs w:val="28"/>
          <w:lang w:eastAsia="ru-RU"/>
        </w:rPr>
      </w:pPr>
      <w:r w:rsidRPr="00CD1C20">
        <w:rPr>
          <w:rFonts w:ascii="Times New Roman" w:eastAsia="Times New Roman" w:hAnsi="Times New Roman" w:cs="Times New Roman"/>
          <w:b/>
          <w:bCs/>
          <w:i/>
          <w:color w:val="00B0F0"/>
          <w:sz w:val="28"/>
          <w:szCs w:val="28"/>
          <w:lang w:eastAsia="ru-RU"/>
        </w:rPr>
        <w:t>Отношения со взрослыми</w:t>
      </w:r>
    </w:p>
    <w:p w:rsidR="00CD1C20" w:rsidRPr="00CD1C20" w:rsidRDefault="00CD1C20" w:rsidP="00CD1C20">
      <w:pPr>
        <w:spacing w:before="30" w:after="30" w:line="240" w:lineRule="auto"/>
        <w:rPr>
          <w:rFonts w:ascii="Calibri" w:eastAsia="Times New Roman" w:hAnsi="Calibri" w:cs="Calibri"/>
          <w:color w:val="000000"/>
          <w:sz w:val="28"/>
          <w:szCs w:val="28"/>
          <w:lang w:eastAsia="ru-RU"/>
        </w:rPr>
      </w:pPr>
      <w:r w:rsidRPr="00CD1C20">
        <w:rPr>
          <w:rFonts w:ascii="Times New Roman" w:eastAsia="Times New Roman" w:hAnsi="Times New Roman" w:cs="Times New Roman"/>
          <w:color w:val="000000"/>
          <w:sz w:val="28"/>
          <w:szCs w:val="28"/>
          <w:lang w:eastAsia="ru-RU"/>
        </w:rPr>
        <w:t>Развитие произвольности и волевого начала проявляется в умении следовать инструкции взрослого, придерживаться игровых правил.</w:t>
      </w:r>
      <w:r w:rsidRPr="00E233F3">
        <w:rPr>
          <w:rFonts w:ascii="Calibri" w:eastAsia="Times New Roman" w:hAnsi="Calibri" w:cs="Calibri"/>
          <w:color w:val="000000"/>
          <w:sz w:val="28"/>
          <w:szCs w:val="28"/>
          <w:lang w:eastAsia="ru-RU"/>
        </w:rPr>
        <w:t xml:space="preserve"> </w:t>
      </w:r>
      <w:r w:rsidRPr="00CD1C20">
        <w:rPr>
          <w:rFonts w:ascii="Times New Roman" w:eastAsia="Times New Roman" w:hAnsi="Times New Roman" w:cs="Times New Roman"/>
          <w:color w:val="000000"/>
          <w:sz w:val="28"/>
          <w:szCs w:val="28"/>
          <w:lang w:eastAsia="ru-RU"/>
        </w:rPr>
        <w:t>Ребёнок стремиться качественно выполнить какое-либо задание, сравнить с образцом и переделать, если что-то не получилось.</w:t>
      </w:r>
    </w:p>
    <w:p w:rsidR="00CD1C20" w:rsidRPr="00CD1C20" w:rsidRDefault="00CD1C20" w:rsidP="00CD1C20">
      <w:pPr>
        <w:spacing w:before="30" w:after="30" w:line="240" w:lineRule="auto"/>
        <w:rPr>
          <w:rFonts w:ascii="Calibri" w:eastAsia="Times New Roman" w:hAnsi="Calibri" w:cs="Calibri"/>
          <w:i/>
          <w:color w:val="00B0F0"/>
          <w:sz w:val="28"/>
          <w:szCs w:val="28"/>
          <w:lang w:eastAsia="ru-RU"/>
        </w:rPr>
      </w:pPr>
      <w:r w:rsidRPr="00CD1C20">
        <w:rPr>
          <w:rFonts w:ascii="Times New Roman" w:eastAsia="Times New Roman" w:hAnsi="Times New Roman" w:cs="Times New Roman"/>
          <w:b/>
          <w:bCs/>
          <w:i/>
          <w:color w:val="00B0F0"/>
          <w:sz w:val="28"/>
          <w:szCs w:val="28"/>
          <w:lang w:eastAsia="ru-RU"/>
        </w:rPr>
        <w:t>Эмоции</w:t>
      </w:r>
    </w:p>
    <w:p w:rsidR="00CD1C20" w:rsidRPr="00CD1C20" w:rsidRDefault="00CD1C20" w:rsidP="00CD1C20">
      <w:pPr>
        <w:spacing w:before="30" w:after="30" w:line="240" w:lineRule="auto"/>
        <w:rPr>
          <w:rFonts w:ascii="Calibri" w:eastAsia="Times New Roman" w:hAnsi="Calibri" w:cs="Calibri"/>
          <w:color w:val="000000"/>
          <w:sz w:val="28"/>
          <w:szCs w:val="28"/>
          <w:lang w:eastAsia="ru-RU"/>
        </w:rPr>
      </w:pPr>
      <w:r w:rsidRPr="00CD1C20">
        <w:rPr>
          <w:rFonts w:ascii="Times New Roman" w:eastAsia="Times New Roman" w:hAnsi="Times New Roman" w:cs="Times New Roman"/>
          <w:color w:val="000000"/>
          <w:sz w:val="28"/>
          <w:szCs w:val="28"/>
          <w:lang w:eastAsia="ru-RU"/>
        </w:rPr>
        <w:t>У ребенка развито устойчивое положительное отношение к себе, уверенность в своих силах. Он в состоянии проявить эмоциональность и самостоятельность в решении социальных и бытовых задач. Возникает критическое отношение к оценке взрослого и сверстника. Оценивание сверстника помогает ребенку оценивать самого себя.</w:t>
      </w:r>
    </w:p>
    <w:p w:rsidR="00CD1C20" w:rsidRPr="00CD1C20" w:rsidRDefault="00CD1C20" w:rsidP="00CD1C20">
      <w:pPr>
        <w:spacing w:before="30" w:after="30" w:line="240" w:lineRule="auto"/>
        <w:rPr>
          <w:rFonts w:ascii="Calibri" w:eastAsia="Times New Roman" w:hAnsi="Calibri" w:cs="Calibri"/>
          <w:color w:val="000000"/>
          <w:sz w:val="28"/>
          <w:szCs w:val="28"/>
          <w:lang w:eastAsia="ru-RU"/>
        </w:rPr>
      </w:pPr>
      <w:r w:rsidRPr="00CD1C20">
        <w:rPr>
          <w:rFonts w:ascii="Times New Roman" w:eastAsia="Times New Roman" w:hAnsi="Times New Roman" w:cs="Times New Roman"/>
          <w:color w:val="000000"/>
          <w:sz w:val="28"/>
          <w:szCs w:val="28"/>
          <w:lang w:eastAsia="ru-RU"/>
        </w:rPr>
        <w:t>О моральных качествах ребенок судит главным образом по своему поведению, которое или согласуется с нормами, принятыми в семье и коллективе сверстников, или не вписывается в систему этих отношений.</w:t>
      </w:r>
    </w:p>
    <w:p w:rsidR="00CD1C20" w:rsidRPr="00CD1C20" w:rsidRDefault="00CD1C20" w:rsidP="00CD1C20">
      <w:pPr>
        <w:spacing w:before="30" w:after="30" w:line="240" w:lineRule="auto"/>
        <w:rPr>
          <w:rFonts w:ascii="Calibri" w:eastAsia="Times New Roman" w:hAnsi="Calibri" w:cs="Calibri"/>
          <w:color w:val="000000"/>
          <w:sz w:val="28"/>
          <w:szCs w:val="28"/>
          <w:lang w:eastAsia="ru-RU"/>
        </w:rPr>
      </w:pPr>
      <w:r w:rsidRPr="00CD1C20">
        <w:rPr>
          <w:rFonts w:ascii="Times New Roman" w:eastAsia="Times New Roman" w:hAnsi="Times New Roman" w:cs="Times New Roman"/>
          <w:color w:val="000000"/>
          <w:sz w:val="28"/>
          <w:szCs w:val="28"/>
          <w:lang w:eastAsia="ru-RU"/>
        </w:rPr>
        <w:lastRenderedPageBreak/>
        <w:t>Самооценка ребёнка старшего дошкольного возраста достаточно адекватна, более характерно её завышение, чем занижение. Ребёнок более объективно оценивает результат деятельности, чем поведение.</w:t>
      </w:r>
    </w:p>
    <w:p w:rsidR="00CD1C20" w:rsidRPr="00E233F3" w:rsidRDefault="00CD1C20" w:rsidP="00E233F3">
      <w:pPr>
        <w:spacing w:before="30" w:after="30" w:line="240" w:lineRule="auto"/>
        <w:rPr>
          <w:rFonts w:ascii="Times New Roman" w:eastAsia="Times New Roman" w:hAnsi="Times New Roman" w:cs="Times New Roman"/>
          <w:b/>
          <w:i/>
          <w:color w:val="000000"/>
          <w:sz w:val="28"/>
          <w:szCs w:val="28"/>
          <w:lang w:eastAsia="ru-RU"/>
        </w:rPr>
      </w:pPr>
      <w:r w:rsidRPr="00CD1C20">
        <w:rPr>
          <w:rFonts w:ascii="Times New Roman" w:eastAsia="Times New Roman" w:hAnsi="Times New Roman" w:cs="Times New Roman"/>
          <w:b/>
          <w:i/>
          <w:color w:val="000000"/>
          <w:sz w:val="28"/>
          <w:szCs w:val="28"/>
          <w:lang w:eastAsia="ru-RU"/>
        </w:rPr>
        <w:t>Осознание мотива «я должен», «я смогу» постепенно начинает преобладать над мотивом «я хочу».</w:t>
      </w:r>
    </w:p>
    <w:p w:rsidR="00E233F3" w:rsidRPr="00CD1C20" w:rsidRDefault="00E233F3" w:rsidP="00E233F3">
      <w:pPr>
        <w:spacing w:before="30" w:after="30" w:line="240" w:lineRule="auto"/>
        <w:rPr>
          <w:rFonts w:ascii="Calibri" w:eastAsia="Times New Roman" w:hAnsi="Calibri" w:cs="Calibri"/>
          <w:b/>
          <w:i/>
          <w:color w:val="000000"/>
          <w:lang w:eastAsia="ru-RU"/>
        </w:rPr>
      </w:pPr>
    </w:p>
    <w:p w:rsidR="00CD1C20" w:rsidRPr="00CD1C20" w:rsidRDefault="00CD1C20" w:rsidP="00E233F3">
      <w:pPr>
        <w:spacing w:before="30" w:after="30" w:line="240" w:lineRule="auto"/>
        <w:ind w:left="-360"/>
        <w:jc w:val="center"/>
        <w:rPr>
          <w:rFonts w:ascii="Calibri" w:eastAsia="Times New Roman" w:hAnsi="Calibri" w:cs="Calibri"/>
          <w:i/>
          <w:color w:val="0070C0"/>
          <w:lang w:eastAsia="ru-RU"/>
        </w:rPr>
      </w:pPr>
      <w:r w:rsidRPr="00CD1C20">
        <w:rPr>
          <w:rFonts w:ascii="Times New Roman" w:eastAsia="Times New Roman" w:hAnsi="Times New Roman" w:cs="Times New Roman"/>
          <w:b/>
          <w:bCs/>
          <w:i/>
          <w:color w:val="0070C0"/>
          <w:sz w:val="27"/>
          <w:szCs w:val="27"/>
          <w:lang w:eastAsia="ru-RU"/>
        </w:rPr>
        <w:t>В подготовительной к школе группе завершается дошкольный возраст.</w:t>
      </w:r>
    </w:p>
    <w:p w:rsidR="00CD1C20" w:rsidRDefault="00CD1C20" w:rsidP="00E233F3">
      <w:pPr>
        <w:spacing w:before="30" w:after="30" w:line="240" w:lineRule="auto"/>
        <w:ind w:left="-360"/>
        <w:jc w:val="center"/>
        <w:rPr>
          <w:rFonts w:ascii="Times New Roman" w:eastAsia="Times New Roman" w:hAnsi="Times New Roman" w:cs="Times New Roman"/>
          <w:bCs/>
          <w:color w:val="000000"/>
          <w:sz w:val="28"/>
          <w:szCs w:val="28"/>
          <w:lang w:eastAsia="ru-RU"/>
        </w:rPr>
      </w:pPr>
      <w:r w:rsidRPr="00CD1C20">
        <w:rPr>
          <w:rFonts w:ascii="Times New Roman" w:eastAsia="Times New Roman" w:hAnsi="Times New Roman" w:cs="Times New Roman"/>
          <w:bCs/>
          <w:i/>
          <w:color w:val="000000"/>
          <w:sz w:val="28"/>
          <w:szCs w:val="28"/>
          <w:lang w:eastAsia="ru-RU"/>
        </w:rPr>
        <w:t>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r w:rsidRPr="00CD1C20">
        <w:rPr>
          <w:rFonts w:ascii="Times New Roman" w:eastAsia="Times New Roman" w:hAnsi="Times New Roman" w:cs="Times New Roman"/>
          <w:bCs/>
          <w:color w:val="000000"/>
          <w:sz w:val="28"/>
          <w:szCs w:val="28"/>
          <w:lang w:eastAsia="ru-RU"/>
        </w:rPr>
        <w:t>.</w:t>
      </w:r>
    </w:p>
    <w:p w:rsidR="00E233F3" w:rsidRPr="00CD1C20" w:rsidRDefault="00E233F3" w:rsidP="00E233F3">
      <w:pPr>
        <w:spacing w:before="30" w:after="30" w:line="240" w:lineRule="auto"/>
        <w:ind w:left="-360"/>
        <w:jc w:val="center"/>
        <w:rPr>
          <w:rFonts w:ascii="Calibri" w:eastAsia="Times New Roman" w:hAnsi="Calibri" w:cs="Calibri"/>
          <w:color w:val="000000"/>
          <w:sz w:val="28"/>
          <w:szCs w:val="28"/>
          <w:lang w:eastAsia="ru-RU"/>
        </w:rPr>
      </w:pPr>
    </w:p>
    <w:p w:rsidR="00CD1C20" w:rsidRPr="00E233F3" w:rsidRDefault="00CD1C20" w:rsidP="00E233F3">
      <w:pPr>
        <w:pStyle w:val="a3"/>
        <w:numPr>
          <w:ilvl w:val="0"/>
          <w:numId w:val="16"/>
        </w:numPr>
        <w:spacing w:before="30" w:after="30" w:line="240" w:lineRule="auto"/>
        <w:rPr>
          <w:rFonts w:ascii="Calibri" w:eastAsia="Times New Roman" w:hAnsi="Calibri" w:cs="Calibri"/>
          <w:color w:val="000000"/>
          <w:sz w:val="28"/>
          <w:szCs w:val="28"/>
          <w:lang w:eastAsia="ru-RU"/>
        </w:rPr>
      </w:pPr>
      <w:r w:rsidRPr="00E233F3">
        <w:rPr>
          <w:rFonts w:ascii="Times New Roman" w:eastAsia="Times New Roman" w:hAnsi="Times New Roman" w:cs="Times New Roman"/>
          <w:bCs/>
          <w:color w:val="000000"/>
          <w:sz w:val="28"/>
          <w:szCs w:val="28"/>
          <w:lang w:eastAsia="ru-RU"/>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r w:rsidR="00E233F3">
        <w:rPr>
          <w:rFonts w:ascii="Times New Roman" w:eastAsia="Times New Roman" w:hAnsi="Times New Roman" w:cs="Times New Roman"/>
          <w:bCs/>
          <w:color w:val="000000"/>
          <w:sz w:val="28"/>
          <w:szCs w:val="28"/>
          <w:lang w:eastAsia="ru-RU"/>
        </w:rPr>
        <w:t>;</w:t>
      </w:r>
      <w:r w:rsidRPr="00E233F3">
        <w:rPr>
          <w:rFonts w:ascii="Times New Roman" w:eastAsia="Times New Roman" w:hAnsi="Times New Roman" w:cs="Times New Roman"/>
          <w:bCs/>
          <w:color w:val="000000"/>
          <w:sz w:val="28"/>
          <w:szCs w:val="28"/>
          <w:lang w:eastAsia="ru-RU"/>
        </w:rPr>
        <w:t> </w:t>
      </w:r>
    </w:p>
    <w:p w:rsidR="00CD1C20" w:rsidRPr="00E233F3" w:rsidRDefault="00CD1C20" w:rsidP="00E233F3">
      <w:pPr>
        <w:pStyle w:val="a3"/>
        <w:numPr>
          <w:ilvl w:val="0"/>
          <w:numId w:val="16"/>
        </w:numPr>
        <w:spacing w:before="30" w:after="30" w:line="240" w:lineRule="auto"/>
        <w:rPr>
          <w:rFonts w:ascii="Calibri" w:eastAsia="Times New Roman" w:hAnsi="Calibri" w:cs="Calibri"/>
          <w:color w:val="000000"/>
          <w:sz w:val="28"/>
          <w:szCs w:val="28"/>
          <w:lang w:eastAsia="ru-RU"/>
        </w:rPr>
      </w:pPr>
      <w:r w:rsidRPr="00E233F3">
        <w:rPr>
          <w:rFonts w:ascii="Times New Roman" w:eastAsia="Times New Roman" w:hAnsi="Times New Roman" w:cs="Times New Roman"/>
          <w:bCs/>
          <w:color w:val="000000"/>
          <w:sz w:val="28"/>
          <w:szCs w:val="28"/>
          <w:lang w:eastAsia="ru-RU"/>
        </w:rPr>
        <w:t>Ребенок может и делает не то, что ему хочется, а то, что нужно, что просит взрослый или определено правилами: воспринимает, запоминает, мыслит, оценивает свою деятельность;</w:t>
      </w:r>
    </w:p>
    <w:p w:rsidR="00CD1C20" w:rsidRPr="00E233F3" w:rsidRDefault="00CD1C20" w:rsidP="00E233F3">
      <w:pPr>
        <w:pStyle w:val="a3"/>
        <w:numPr>
          <w:ilvl w:val="0"/>
          <w:numId w:val="16"/>
        </w:numPr>
        <w:spacing w:before="30" w:after="30" w:line="240" w:lineRule="auto"/>
        <w:rPr>
          <w:rFonts w:ascii="Calibri" w:eastAsia="Times New Roman" w:hAnsi="Calibri" w:cs="Calibri"/>
          <w:color w:val="000000"/>
          <w:sz w:val="28"/>
          <w:szCs w:val="28"/>
          <w:lang w:eastAsia="ru-RU"/>
        </w:rPr>
      </w:pPr>
      <w:r w:rsidRPr="00E233F3">
        <w:rPr>
          <w:rFonts w:ascii="Times New Roman" w:eastAsia="Times New Roman" w:hAnsi="Times New Roman" w:cs="Times New Roman"/>
          <w:bCs/>
          <w:color w:val="000000"/>
          <w:sz w:val="28"/>
          <w:szCs w:val="28"/>
          <w:lang w:eastAsia="ru-RU"/>
        </w:rPr>
        <w:t>Возникает первая реальная картина мира, о которой у ребенка формируется собственное мнение;</w:t>
      </w:r>
    </w:p>
    <w:p w:rsidR="00CD1C20" w:rsidRPr="00E233F3" w:rsidRDefault="00CD1C20" w:rsidP="00E233F3">
      <w:pPr>
        <w:pStyle w:val="a3"/>
        <w:numPr>
          <w:ilvl w:val="0"/>
          <w:numId w:val="16"/>
        </w:numPr>
        <w:spacing w:before="30" w:after="30" w:line="240" w:lineRule="auto"/>
        <w:rPr>
          <w:rFonts w:ascii="Calibri" w:eastAsia="Times New Roman" w:hAnsi="Calibri" w:cs="Calibri"/>
          <w:color w:val="000000"/>
          <w:sz w:val="28"/>
          <w:szCs w:val="28"/>
          <w:lang w:eastAsia="ru-RU"/>
        </w:rPr>
      </w:pPr>
      <w:r w:rsidRPr="00E233F3">
        <w:rPr>
          <w:rFonts w:ascii="Times New Roman" w:eastAsia="Times New Roman" w:hAnsi="Times New Roman" w:cs="Times New Roman"/>
          <w:bCs/>
          <w:color w:val="000000"/>
          <w:sz w:val="28"/>
          <w:szCs w:val="28"/>
          <w:lang w:eastAsia="ru-RU"/>
        </w:rPr>
        <w:t>Ребенок начинает понимать свои чувства и переживания в полной мере и сообщает об этом взрослым;</w:t>
      </w:r>
    </w:p>
    <w:p w:rsidR="00CD1C20" w:rsidRPr="00E233F3" w:rsidRDefault="00CD1C20" w:rsidP="00E233F3">
      <w:pPr>
        <w:pStyle w:val="a3"/>
        <w:numPr>
          <w:ilvl w:val="0"/>
          <w:numId w:val="16"/>
        </w:numPr>
        <w:spacing w:before="30" w:after="30" w:line="240" w:lineRule="auto"/>
        <w:rPr>
          <w:rFonts w:ascii="Calibri" w:eastAsia="Times New Roman" w:hAnsi="Calibri" w:cs="Calibri"/>
          <w:color w:val="000000"/>
          <w:sz w:val="28"/>
          <w:szCs w:val="28"/>
          <w:lang w:eastAsia="ru-RU"/>
        </w:rPr>
      </w:pPr>
      <w:r w:rsidRPr="00E233F3">
        <w:rPr>
          <w:rFonts w:ascii="Times New Roman" w:eastAsia="Times New Roman" w:hAnsi="Times New Roman" w:cs="Times New Roman"/>
          <w:bCs/>
          <w:color w:val="000000"/>
          <w:sz w:val="28"/>
          <w:szCs w:val="28"/>
          <w:lang w:eastAsia="ru-RU"/>
        </w:rPr>
        <w:t xml:space="preserve">Детям очень </w:t>
      </w:r>
      <w:r w:rsidR="00E233F3" w:rsidRPr="00E233F3">
        <w:rPr>
          <w:rFonts w:ascii="Times New Roman" w:eastAsia="Times New Roman" w:hAnsi="Times New Roman" w:cs="Times New Roman"/>
          <w:bCs/>
          <w:color w:val="000000"/>
          <w:sz w:val="28"/>
          <w:szCs w:val="28"/>
          <w:lang w:eastAsia="ru-RU"/>
        </w:rPr>
        <w:t>важно,</w:t>
      </w:r>
      <w:r w:rsidRPr="00E233F3">
        <w:rPr>
          <w:rFonts w:ascii="Times New Roman" w:eastAsia="Times New Roman" w:hAnsi="Times New Roman" w:cs="Times New Roman"/>
          <w:bCs/>
          <w:color w:val="000000"/>
          <w:sz w:val="28"/>
          <w:szCs w:val="28"/>
          <w:lang w:eastAsia="ru-RU"/>
        </w:rPr>
        <w:t xml:space="preserve"> как к ним относятся окружающие люди;</w:t>
      </w:r>
    </w:p>
    <w:p w:rsidR="00CD1C20" w:rsidRPr="00E233F3" w:rsidRDefault="00CD1C20" w:rsidP="00E233F3">
      <w:pPr>
        <w:pStyle w:val="a3"/>
        <w:numPr>
          <w:ilvl w:val="0"/>
          <w:numId w:val="16"/>
        </w:numPr>
        <w:spacing w:before="30" w:after="30" w:line="240" w:lineRule="auto"/>
        <w:rPr>
          <w:rFonts w:ascii="Calibri" w:eastAsia="Times New Roman" w:hAnsi="Calibri" w:cs="Calibri"/>
          <w:color w:val="000000"/>
          <w:lang w:eastAsia="ru-RU"/>
        </w:rPr>
      </w:pPr>
      <w:r w:rsidRPr="00E233F3">
        <w:rPr>
          <w:rFonts w:ascii="Times New Roman" w:eastAsia="Times New Roman" w:hAnsi="Times New Roman" w:cs="Times New Roman"/>
          <w:bCs/>
          <w:color w:val="000000"/>
          <w:sz w:val="28"/>
          <w:szCs w:val="28"/>
          <w:lang w:eastAsia="ru-RU"/>
        </w:rPr>
        <w:t xml:space="preserve">Происходит полное доверие взрослому, принятие его точки зрения. Отношение </w:t>
      </w:r>
      <w:r w:rsidRPr="00E233F3">
        <w:rPr>
          <w:rFonts w:ascii="Times New Roman" w:eastAsia="Times New Roman" w:hAnsi="Times New Roman" w:cs="Times New Roman"/>
          <w:bCs/>
          <w:color w:val="000000"/>
          <w:sz w:val="27"/>
          <w:szCs w:val="27"/>
          <w:lang w:eastAsia="ru-RU"/>
        </w:rPr>
        <w:t>к взрослому как к единственному источнику достоверного знания.</w:t>
      </w:r>
      <w:r w:rsidR="00E233F3">
        <w:rPr>
          <w:rFonts w:ascii="Times New Roman" w:eastAsia="Times New Roman" w:hAnsi="Times New Roman" w:cs="Times New Roman"/>
          <w:bCs/>
          <w:color w:val="000000"/>
          <w:sz w:val="27"/>
          <w:szCs w:val="27"/>
          <w:lang w:eastAsia="ru-RU"/>
        </w:rPr>
        <w:br/>
      </w:r>
    </w:p>
    <w:p w:rsidR="00CD1C20" w:rsidRPr="00CD1C20" w:rsidRDefault="00CD1C20" w:rsidP="00CD1C20">
      <w:pPr>
        <w:shd w:val="clear" w:color="auto" w:fill="FFFFFF"/>
        <w:spacing w:after="0" w:line="240" w:lineRule="auto"/>
        <w:rPr>
          <w:rFonts w:ascii="Calibri" w:eastAsia="Times New Roman" w:hAnsi="Calibri" w:cs="Calibri"/>
          <w:b/>
          <w:color w:val="000000"/>
          <w:sz w:val="28"/>
          <w:szCs w:val="28"/>
          <w:lang w:eastAsia="ru-RU"/>
        </w:rPr>
      </w:pPr>
      <w:r w:rsidRPr="00CD1C20">
        <w:rPr>
          <w:rFonts w:ascii="Times New Roman" w:eastAsia="Times New Roman" w:hAnsi="Times New Roman" w:cs="Times New Roman"/>
          <w:b/>
          <w:color w:val="0070C0"/>
          <w:sz w:val="28"/>
          <w:szCs w:val="28"/>
          <w:lang w:eastAsia="ru-RU"/>
        </w:rPr>
        <w:t>Дети 6-7 лет должны уметь:</w:t>
      </w:r>
    </w:p>
    <w:p w:rsidR="00CD1C20" w:rsidRPr="00CD1C20" w:rsidRDefault="00CD1C20" w:rsidP="00E233F3">
      <w:pPr>
        <w:numPr>
          <w:ilvl w:val="0"/>
          <w:numId w:val="18"/>
        </w:numPr>
        <w:spacing w:before="30" w:after="30" w:line="240" w:lineRule="auto"/>
        <w:rPr>
          <w:rFonts w:ascii="Calibri" w:eastAsia="Times New Roman" w:hAnsi="Calibri" w:cs="Calibri"/>
          <w:color w:val="000000"/>
          <w:sz w:val="28"/>
          <w:szCs w:val="28"/>
          <w:lang w:eastAsia="ru-RU"/>
        </w:rPr>
      </w:pPr>
      <w:r w:rsidRPr="00CD1C20">
        <w:rPr>
          <w:rFonts w:ascii="Times New Roman" w:eastAsia="Times New Roman" w:hAnsi="Times New Roman" w:cs="Times New Roman"/>
          <w:color w:val="000000"/>
          <w:sz w:val="28"/>
          <w:szCs w:val="28"/>
          <w:lang w:eastAsia="ru-RU"/>
        </w:rPr>
        <w:t>Различать геометрические фигуры, выделять их в предметах окружающего мира</w:t>
      </w:r>
    </w:p>
    <w:p w:rsidR="00CD1C20" w:rsidRPr="00CD1C20" w:rsidRDefault="00CD1C20" w:rsidP="00E233F3">
      <w:pPr>
        <w:numPr>
          <w:ilvl w:val="0"/>
          <w:numId w:val="18"/>
        </w:numPr>
        <w:spacing w:before="30" w:after="30" w:line="240" w:lineRule="auto"/>
        <w:rPr>
          <w:rFonts w:ascii="Calibri" w:eastAsia="Times New Roman" w:hAnsi="Calibri" w:cs="Calibri"/>
          <w:color w:val="000000"/>
          <w:sz w:val="28"/>
          <w:szCs w:val="28"/>
          <w:lang w:eastAsia="ru-RU"/>
        </w:rPr>
      </w:pPr>
      <w:r w:rsidRPr="00CD1C20">
        <w:rPr>
          <w:rFonts w:ascii="Times New Roman" w:eastAsia="Times New Roman" w:hAnsi="Times New Roman" w:cs="Times New Roman"/>
          <w:color w:val="000000"/>
          <w:sz w:val="28"/>
          <w:szCs w:val="28"/>
          <w:lang w:eastAsia="ru-RU"/>
        </w:rPr>
        <w:t>Характеризовать пространственные взаимоотношения предметов (справа-слева, над-под, на-за, сверху-снизу и др.)</w:t>
      </w:r>
    </w:p>
    <w:p w:rsidR="00CD1C20" w:rsidRPr="00CD1C20" w:rsidRDefault="00CD1C20" w:rsidP="00E233F3">
      <w:pPr>
        <w:numPr>
          <w:ilvl w:val="0"/>
          <w:numId w:val="18"/>
        </w:numPr>
        <w:spacing w:before="30" w:after="30" w:line="240" w:lineRule="auto"/>
        <w:rPr>
          <w:rFonts w:ascii="Calibri" w:eastAsia="Times New Roman" w:hAnsi="Calibri" w:cs="Calibri"/>
          <w:color w:val="000000"/>
          <w:sz w:val="28"/>
          <w:szCs w:val="28"/>
          <w:lang w:eastAsia="ru-RU"/>
        </w:rPr>
      </w:pPr>
      <w:r w:rsidRPr="00CD1C20">
        <w:rPr>
          <w:rFonts w:ascii="Times New Roman" w:eastAsia="Times New Roman" w:hAnsi="Times New Roman" w:cs="Times New Roman"/>
          <w:color w:val="000000"/>
          <w:sz w:val="28"/>
          <w:szCs w:val="28"/>
          <w:lang w:eastAsia="ru-RU"/>
        </w:rPr>
        <w:t>Различать пространственное расположение фигур, деталей на плоскости</w:t>
      </w:r>
    </w:p>
    <w:p w:rsidR="00CD1C20" w:rsidRPr="00CD1C20" w:rsidRDefault="00CD1C20" w:rsidP="00E233F3">
      <w:pPr>
        <w:numPr>
          <w:ilvl w:val="0"/>
          <w:numId w:val="18"/>
        </w:numPr>
        <w:spacing w:before="30" w:after="30" w:line="240" w:lineRule="auto"/>
        <w:rPr>
          <w:rFonts w:ascii="Calibri" w:eastAsia="Times New Roman" w:hAnsi="Calibri" w:cs="Calibri"/>
          <w:color w:val="000000"/>
          <w:sz w:val="28"/>
          <w:szCs w:val="28"/>
          <w:lang w:eastAsia="ru-RU"/>
        </w:rPr>
      </w:pPr>
      <w:r w:rsidRPr="00CD1C20">
        <w:rPr>
          <w:rFonts w:ascii="Times New Roman" w:eastAsia="Times New Roman" w:hAnsi="Times New Roman" w:cs="Times New Roman"/>
          <w:color w:val="000000"/>
          <w:sz w:val="28"/>
          <w:szCs w:val="28"/>
          <w:lang w:eastAsia="ru-RU"/>
        </w:rPr>
        <w:t>Классифицировать фигуры по форме, размеру, цвету</w:t>
      </w:r>
    </w:p>
    <w:p w:rsidR="00CD1C20" w:rsidRPr="00CD1C20" w:rsidRDefault="00CD1C20" w:rsidP="00E233F3">
      <w:pPr>
        <w:numPr>
          <w:ilvl w:val="0"/>
          <w:numId w:val="18"/>
        </w:numPr>
        <w:spacing w:before="30" w:after="30" w:line="240" w:lineRule="auto"/>
        <w:rPr>
          <w:rFonts w:ascii="Calibri" w:eastAsia="Times New Roman" w:hAnsi="Calibri" w:cs="Calibri"/>
          <w:color w:val="000000"/>
          <w:sz w:val="28"/>
          <w:szCs w:val="28"/>
          <w:lang w:eastAsia="ru-RU"/>
        </w:rPr>
      </w:pPr>
      <w:r w:rsidRPr="00CD1C20">
        <w:rPr>
          <w:rFonts w:ascii="Times New Roman" w:eastAsia="Times New Roman" w:hAnsi="Times New Roman" w:cs="Times New Roman"/>
          <w:color w:val="000000"/>
          <w:sz w:val="28"/>
          <w:szCs w:val="28"/>
          <w:lang w:eastAsia="ru-RU"/>
        </w:rPr>
        <w:t>Различать и выделять буквы и цифры по форме, размеру, цвету</w:t>
      </w:r>
    </w:p>
    <w:p w:rsidR="00CD1C20" w:rsidRPr="00CD1C20" w:rsidRDefault="00CD1C20" w:rsidP="00E233F3">
      <w:pPr>
        <w:numPr>
          <w:ilvl w:val="0"/>
          <w:numId w:val="18"/>
        </w:numPr>
        <w:spacing w:before="30" w:after="30" w:line="240" w:lineRule="auto"/>
        <w:rPr>
          <w:rFonts w:ascii="Calibri" w:eastAsia="Times New Roman" w:hAnsi="Calibri" w:cs="Calibri"/>
          <w:color w:val="000000"/>
          <w:sz w:val="28"/>
          <w:szCs w:val="28"/>
          <w:lang w:eastAsia="ru-RU"/>
        </w:rPr>
      </w:pPr>
      <w:r w:rsidRPr="00CD1C20">
        <w:rPr>
          <w:rFonts w:ascii="Times New Roman" w:eastAsia="Times New Roman" w:hAnsi="Times New Roman" w:cs="Times New Roman"/>
          <w:color w:val="000000"/>
          <w:sz w:val="28"/>
          <w:szCs w:val="28"/>
          <w:lang w:eastAsia="ru-RU"/>
        </w:rPr>
        <w:t>Мысленно находить часть целого</w:t>
      </w:r>
    </w:p>
    <w:p w:rsidR="00CD1C20" w:rsidRPr="00E233F3" w:rsidRDefault="00CD1C20" w:rsidP="00E233F3">
      <w:pPr>
        <w:numPr>
          <w:ilvl w:val="0"/>
          <w:numId w:val="18"/>
        </w:numPr>
        <w:spacing w:before="30" w:after="30" w:line="240" w:lineRule="auto"/>
        <w:rPr>
          <w:rFonts w:ascii="Calibri" w:eastAsia="Times New Roman" w:hAnsi="Calibri" w:cs="Calibri"/>
          <w:color w:val="000000"/>
          <w:sz w:val="28"/>
          <w:szCs w:val="28"/>
          <w:lang w:eastAsia="ru-RU"/>
        </w:rPr>
      </w:pPr>
      <w:r w:rsidRPr="00CD1C20">
        <w:rPr>
          <w:rFonts w:ascii="Times New Roman" w:eastAsia="Times New Roman" w:hAnsi="Times New Roman" w:cs="Times New Roman"/>
          <w:color w:val="000000"/>
          <w:sz w:val="28"/>
          <w:szCs w:val="28"/>
          <w:lang w:eastAsia="ru-RU"/>
        </w:rPr>
        <w:t>Достраивать фигуры по схеме, конструировать их из деталей</w:t>
      </w:r>
    </w:p>
    <w:p w:rsidR="00E233F3" w:rsidRPr="00CD1C20" w:rsidRDefault="00E233F3" w:rsidP="00E233F3">
      <w:pPr>
        <w:spacing w:before="30" w:after="30" w:line="240" w:lineRule="auto"/>
        <w:ind w:left="720"/>
        <w:rPr>
          <w:rFonts w:ascii="Calibri" w:eastAsia="Times New Roman" w:hAnsi="Calibri" w:cs="Calibri"/>
          <w:color w:val="000000"/>
          <w:sz w:val="28"/>
          <w:szCs w:val="28"/>
          <w:lang w:eastAsia="ru-RU"/>
        </w:rPr>
      </w:pPr>
    </w:p>
    <w:p w:rsidR="00CD1C20" w:rsidRPr="00CD1C20" w:rsidRDefault="00CD1C20" w:rsidP="00E233F3">
      <w:pPr>
        <w:spacing w:before="30" w:after="30" w:line="240" w:lineRule="auto"/>
        <w:ind w:left="-360"/>
        <w:rPr>
          <w:rFonts w:ascii="Calibri" w:eastAsia="Times New Roman" w:hAnsi="Calibri" w:cs="Calibri"/>
          <w:b/>
          <w:color w:val="0070C0"/>
          <w:sz w:val="28"/>
          <w:szCs w:val="28"/>
          <w:lang w:eastAsia="ru-RU"/>
        </w:rPr>
      </w:pPr>
      <w:r w:rsidRPr="00CD1C20">
        <w:rPr>
          <w:rFonts w:ascii="Times New Roman" w:eastAsia="Times New Roman" w:hAnsi="Times New Roman" w:cs="Times New Roman"/>
          <w:b/>
          <w:color w:val="0070C0"/>
          <w:sz w:val="28"/>
          <w:szCs w:val="28"/>
          <w:lang w:eastAsia="ru-RU"/>
        </w:rPr>
        <w:lastRenderedPageBreak/>
        <w:t>Речь.</w:t>
      </w:r>
    </w:p>
    <w:p w:rsidR="00CD1C20" w:rsidRPr="00CD1C20" w:rsidRDefault="00CD1C20" w:rsidP="00E233F3">
      <w:pPr>
        <w:numPr>
          <w:ilvl w:val="0"/>
          <w:numId w:val="19"/>
        </w:numPr>
        <w:spacing w:before="30" w:after="30" w:line="240" w:lineRule="auto"/>
        <w:rPr>
          <w:rFonts w:ascii="Calibri" w:eastAsia="Times New Roman" w:hAnsi="Calibri" w:cs="Calibri"/>
          <w:color w:val="000000"/>
          <w:sz w:val="28"/>
          <w:szCs w:val="28"/>
          <w:lang w:eastAsia="ru-RU"/>
        </w:rPr>
      </w:pPr>
      <w:r w:rsidRPr="00CD1C20">
        <w:rPr>
          <w:rFonts w:ascii="Times New Roman" w:eastAsia="Times New Roman" w:hAnsi="Times New Roman" w:cs="Times New Roman"/>
          <w:color w:val="000000"/>
          <w:sz w:val="28"/>
          <w:szCs w:val="28"/>
          <w:lang w:eastAsia="ru-RU"/>
        </w:rPr>
        <w:t>Правильно произносить все звуки родного языка</w:t>
      </w:r>
    </w:p>
    <w:p w:rsidR="00CD1C20" w:rsidRPr="00CD1C20" w:rsidRDefault="00CD1C20" w:rsidP="00E233F3">
      <w:pPr>
        <w:numPr>
          <w:ilvl w:val="0"/>
          <w:numId w:val="19"/>
        </w:numPr>
        <w:spacing w:before="30" w:after="30" w:line="240" w:lineRule="auto"/>
        <w:rPr>
          <w:rFonts w:ascii="Calibri" w:eastAsia="Times New Roman" w:hAnsi="Calibri" w:cs="Calibri"/>
          <w:color w:val="000000"/>
          <w:sz w:val="28"/>
          <w:szCs w:val="28"/>
          <w:lang w:eastAsia="ru-RU"/>
        </w:rPr>
      </w:pPr>
      <w:r w:rsidRPr="00CD1C20">
        <w:rPr>
          <w:rFonts w:ascii="Times New Roman" w:eastAsia="Times New Roman" w:hAnsi="Times New Roman" w:cs="Times New Roman"/>
          <w:color w:val="000000"/>
          <w:sz w:val="28"/>
          <w:szCs w:val="28"/>
          <w:lang w:eastAsia="ru-RU"/>
        </w:rPr>
        <w:t>Уметь различать и называть слова с определенным звуком</w:t>
      </w:r>
    </w:p>
    <w:p w:rsidR="00CD1C20" w:rsidRPr="00CD1C20" w:rsidRDefault="00CD1C20" w:rsidP="00E233F3">
      <w:pPr>
        <w:numPr>
          <w:ilvl w:val="0"/>
          <w:numId w:val="19"/>
        </w:numPr>
        <w:spacing w:before="30" w:after="30" w:line="240" w:lineRule="auto"/>
        <w:rPr>
          <w:rFonts w:ascii="Calibri" w:eastAsia="Times New Roman" w:hAnsi="Calibri" w:cs="Calibri"/>
          <w:color w:val="000000"/>
          <w:sz w:val="28"/>
          <w:szCs w:val="28"/>
          <w:lang w:eastAsia="ru-RU"/>
        </w:rPr>
      </w:pPr>
      <w:r w:rsidRPr="00CD1C20">
        <w:rPr>
          <w:rFonts w:ascii="Times New Roman" w:eastAsia="Times New Roman" w:hAnsi="Times New Roman" w:cs="Times New Roman"/>
          <w:color w:val="000000"/>
          <w:sz w:val="28"/>
          <w:szCs w:val="28"/>
          <w:lang w:eastAsia="ru-RU"/>
        </w:rPr>
        <w:t>Уметь определять место звука в слове (начало–середина–конец)</w:t>
      </w:r>
    </w:p>
    <w:p w:rsidR="00CD1C20" w:rsidRPr="00CD1C20" w:rsidRDefault="00CD1C20" w:rsidP="00E233F3">
      <w:pPr>
        <w:numPr>
          <w:ilvl w:val="0"/>
          <w:numId w:val="19"/>
        </w:numPr>
        <w:spacing w:before="30" w:after="30" w:line="240" w:lineRule="auto"/>
        <w:rPr>
          <w:rFonts w:ascii="Calibri" w:eastAsia="Times New Roman" w:hAnsi="Calibri" w:cs="Calibri"/>
          <w:color w:val="000000"/>
          <w:sz w:val="28"/>
          <w:szCs w:val="28"/>
          <w:lang w:eastAsia="ru-RU"/>
        </w:rPr>
      </w:pPr>
      <w:r w:rsidRPr="00CD1C20">
        <w:rPr>
          <w:rFonts w:ascii="Times New Roman" w:eastAsia="Times New Roman" w:hAnsi="Times New Roman" w:cs="Times New Roman"/>
          <w:color w:val="000000"/>
          <w:sz w:val="28"/>
          <w:szCs w:val="28"/>
          <w:lang w:eastAsia="ru-RU"/>
        </w:rPr>
        <w:t>Делить слова на слоги</w:t>
      </w:r>
    </w:p>
    <w:p w:rsidR="00CD1C20" w:rsidRPr="00CD1C20" w:rsidRDefault="00CD1C20" w:rsidP="00E233F3">
      <w:pPr>
        <w:numPr>
          <w:ilvl w:val="0"/>
          <w:numId w:val="19"/>
        </w:numPr>
        <w:spacing w:before="30" w:after="30" w:line="240" w:lineRule="auto"/>
        <w:rPr>
          <w:rFonts w:ascii="Calibri" w:eastAsia="Times New Roman" w:hAnsi="Calibri" w:cs="Calibri"/>
          <w:color w:val="000000"/>
          <w:sz w:val="28"/>
          <w:szCs w:val="28"/>
          <w:lang w:eastAsia="ru-RU"/>
        </w:rPr>
      </w:pPr>
      <w:r w:rsidRPr="00CD1C20">
        <w:rPr>
          <w:rFonts w:ascii="Times New Roman" w:eastAsia="Times New Roman" w:hAnsi="Times New Roman" w:cs="Times New Roman"/>
          <w:color w:val="000000"/>
          <w:sz w:val="28"/>
          <w:szCs w:val="28"/>
          <w:lang w:eastAsia="ru-RU"/>
        </w:rPr>
        <w:t>Составлять слова из слогов</w:t>
      </w:r>
    </w:p>
    <w:p w:rsidR="00CD1C20" w:rsidRPr="00CD1C20" w:rsidRDefault="00CD1C20" w:rsidP="00E233F3">
      <w:pPr>
        <w:numPr>
          <w:ilvl w:val="0"/>
          <w:numId w:val="19"/>
        </w:numPr>
        <w:spacing w:before="30" w:after="30" w:line="240" w:lineRule="auto"/>
        <w:rPr>
          <w:rFonts w:ascii="Calibri" w:eastAsia="Times New Roman" w:hAnsi="Calibri" w:cs="Calibri"/>
          <w:color w:val="000000"/>
          <w:sz w:val="28"/>
          <w:szCs w:val="28"/>
          <w:lang w:eastAsia="ru-RU"/>
        </w:rPr>
      </w:pPr>
      <w:r w:rsidRPr="00CD1C20">
        <w:rPr>
          <w:rFonts w:ascii="Times New Roman" w:eastAsia="Times New Roman" w:hAnsi="Times New Roman" w:cs="Times New Roman"/>
          <w:color w:val="000000"/>
          <w:sz w:val="28"/>
          <w:szCs w:val="28"/>
          <w:lang w:eastAsia="ru-RU"/>
        </w:rPr>
        <w:t>Иметь представление о предложении</w:t>
      </w:r>
    </w:p>
    <w:p w:rsidR="00CD1C20" w:rsidRPr="00CD1C20" w:rsidRDefault="00CD1C20" w:rsidP="00E233F3">
      <w:pPr>
        <w:numPr>
          <w:ilvl w:val="0"/>
          <w:numId w:val="19"/>
        </w:numPr>
        <w:spacing w:before="30" w:after="30" w:line="240" w:lineRule="auto"/>
        <w:rPr>
          <w:rFonts w:ascii="Calibri" w:eastAsia="Times New Roman" w:hAnsi="Calibri" w:cs="Calibri"/>
          <w:color w:val="000000"/>
          <w:sz w:val="28"/>
          <w:szCs w:val="28"/>
          <w:lang w:eastAsia="ru-RU"/>
        </w:rPr>
      </w:pPr>
      <w:r w:rsidRPr="00CD1C20">
        <w:rPr>
          <w:rFonts w:ascii="Times New Roman" w:eastAsia="Times New Roman" w:hAnsi="Times New Roman" w:cs="Times New Roman"/>
          <w:color w:val="000000"/>
          <w:sz w:val="28"/>
          <w:szCs w:val="28"/>
          <w:lang w:eastAsia="ru-RU"/>
        </w:rPr>
        <w:t>Уметь согласовывать слова в роде, числе и падеже</w:t>
      </w:r>
    </w:p>
    <w:p w:rsidR="00CD1C20" w:rsidRPr="00CD1C20" w:rsidRDefault="00CD1C20" w:rsidP="00E233F3">
      <w:pPr>
        <w:numPr>
          <w:ilvl w:val="0"/>
          <w:numId w:val="19"/>
        </w:numPr>
        <w:spacing w:before="30" w:after="30" w:line="240" w:lineRule="auto"/>
        <w:rPr>
          <w:rFonts w:ascii="Calibri" w:eastAsia="Times New Roman" w:hAnsi="Calibri" w:cs="Calibri"/>
          <w:color w:val="000000"/>
          <w:sz w:val="28"/>
          <w:szCs w:val="28"/>
          <w:lang w:eastAsia="ru-RU"/>
        </w:rPr>
      </w:pPr>
      <w:r w:rsidRPr="00CD1C20">
        <w:rPr>
          <w:rFonts w:ascii="Times New Roman" w:eastAsia="Times New Roman" w:hAnsi="Times New Roman" w:cs="Times New Roman"/>
          <w:color w:val="000000"/>
          <w:sz w:val="28"/>
          <w:szCs w:val="28"/>
          <w:lang w:eastAsia="ru-RU"/>
        </w:rPr>
        <w:t>Подбирать синонимы, антонимы</w:t>
      </w:r>
    </w:p>
    <w:p w:rsidR="00CD1C20" w:rsidRPr="00CD1C20" w:rsidRDefault="00CD1C20" w:rsidP="00E233F3">
      <w:pPr>
        <w:numPr>
          <w:ilvl w:val="0"/>
          <w:numId w:val="19"/>
        </w:numPr>
        <w:spacing w:before="30" w:after="30" w:line="240" w:lineRule="auto"/>
        <w:rPr>
          <w:rFonts w:ascii="Calibri" w:eastAsia="Times New Roman" w:hAnsi="Calibri" w:cs="Calibri"/>
          <w:color w:val="000000"/>
          <w:sz w:val="28"/>
          <w:szCs w:val="28"/>
          <w:lang w:eastAsia="ru-RU"/>
        </w:rPr>
      </w:pPr>
      <w:r w:rsidRPr="00CD1C20">
        <w:rPr>
          <w:rFonts w:ascii="Times New Roman" w:eastAsia="Times New Roman" w:hAnsi="Times New Roman" w:cs="Times New Roman"/>
          <w:color w:val="000000"/>
          <w:sz w:val="28"/>
          <w:szCs w:val="28"/>
          <w:lang w:eastAsia="ru-RU"/>
        </w:rPr>
        <w:t>Использовать разные способы образования слов</w:t>
      </w:r>
    </w:p>
    <w:p w:rsidR="00CD1C20" w:rsidRPr="00CD1C20" w:rsidRDefault="00CD1C20" w:rsidP="00E233F3">
      <w:pPr>
        <w:numPr>
          <w:ilvl w:val="0"/>
          <w:numId w:val="19"/>
        </w:numPr>
        <w:spacing w:before="30" w:after="30" w:line="240" w:lineRule="auto"/>
        <w:rPr>
          <w:rFonts w:ascii="Calibri" w:eastAsia="Times New Roman" w:hAnsi="Calibri" w:cs="Calibri"/>
          <w:color w:val="000000"/>
          <w:sz w:val="28"/>
          <w:szCs w:val="28"/>
          <w:lang w:eastAsia="ru-RU"/>
        </w:rPr>
      </w:pPr>
      <w:r w:rsidRPr="00CD1C20">
        <w:rPr>
          <w:rFonts w:ascii="Times New Roman" w:eastAsia="Times New Roman" w:hAnsi="Times New Roman" w:cs="Times New Roman"/>
          <w:color w:val="000000"/>
          <w:sz w:val="28"/>
          <w:szCs w:val="28"/>
          <w:lang w:eastAsia="ru-RU"/>
        </w:rPr>
        <w:t>Пересказывать знакомые сказки и рассказы</w:t>
      </w:r>
    </w:p>
    <w:p w:rsidR="00CD1C20" w:rsidRPr="00CD1C20" w:rsidRDefault="00CD1C20" w:rsidP="00E233F3">
      <w:pPr>
        <w:numPr>
          <w:ilvl w:val="0"/>
          <w:numId w:val="19"/>
        </w:numPr>
        <w:spacing w:before="30" w:after="30" w:line="240" w:lineRule="auto"/>
        <w:rPr>
          <w:rFonts w:ascii="Calibri" w:eastAsia="Times New Roman" w:hAnsi="Calibri" w:cs="Calibri"/>
          <w:color w:val="000000"/>
          <w:sz w:val="28"/>
          <w:szCs w:val="28"/>
          <w:lang w:eastAsia="ru-RU"/>
        </w:rPr>
      </w:pPr>
      <w:r w:rsidRPr="00CD1C20">
        <w:rPr>
          <w:rFonts w:ascii="Times New Roman" w:eastAsia="Times New Roman" w:hAnsi="Times New Roman" w:cs="Times New Roman"/>
          <w:color w:val="000000"/>
          <w:sz w:val="28"/>
          <w:szCs w:val="28"/>
          <w:lang w:eastAsia="ru-RU"/>
        </w:rPr>
        <w:t>Составлять рассказы и сказки по картинке</w:t>
      </w:r>
    </w:p>
    <w:p w:rsidR="00CD1C20" w:rsidRPr="00CD1C20" w:rsidRDefault="00CD1C20" w:rsidP="00E233F3">
      <w:pPr>
        <w:spacing w:before="30" w:after="30" w:line="240" w:lineRule="auto"/>
        <w:ind w:left="-360"/>
        <w:rPr>
          <w:rFonts w:ascii="Calibri" w:eastAsia="Times New Roman" w:hAnsi="Calibri" w:cs="Calibri"/>
          <w:b/>
          <w:color w:val="0070C0"/>
          <w:sz w:val="28"/>
          <w:szCs w:val="28"/>
          <w:lang w:eastAsia="ru-RU"/>
        </w:rPr>
      </w:pPr>
      <w:r w:rsidRPr="00CD1C20">
        <w:rPr>
          <w:rFonts w:ascii="Times New Roman" w:eastAsia="Times New Roman" w:hAnsi="Times New Roman" w:cs="Times New Roman"/>
          <w:b/>
          <w:color w:val="0070C0"/>
          <w:sz w:val="28"/>
          <w:szCs w:val="28"/>
          <w:lang w:eastAsia="ru-RU"/>
        </w:rPr>
        <w:t>Крупная моторика</w:t>
      </w:r>
    </w:p>
    <w:p w:rsidR="00CD1C20" w:rsidRPr="00CD1C20" w:rsidRDefault="00CD1C20" w:rsidP="00E233F3">
      <w:pPr>
        <w:numPr>
          <w:ilvl w:val="0"/>
          <w:numId w:val="20"/>
        </w:numPr>
        <w:spacing w:before="30" w:after="30" w:line="240" w:lineRule="auto"/>
        <w:rPr>
          <w:rFonts w:ascii="Calibri" w:eastAsia="Times New Roman" w:hAnsi="Calibri" w:cs="Calibri"/>
          <w:color w:val="000000"/>
          <w:sz w:val="28"/>
          <w:szCs w:val="28"/>
          <w:lang w:eastAsia="ru-RU"/>
        </w:rPr>
      </w:pPr>
      <w:r w:rsidRPr="00CD1C20">
        <w:rPr>
          <w:rFonts w:ascii="Times New Roman" w:eastAsia="Times New Roman" w:hAnsi="Times New Roman" w:cs="Times New Roman"/>
          <w:color w:val="000000"/>
          <w:sz w:val="28"/>
          <w:szCs w:val="28"/>
          <w:lang w:eastAsia="ru-RU"/>
        </w:rPr>
        <w:t>Прямо и твердо ходить, бегать, прыгать</w:t>
      </w:r>
    </w:p>
    <w:p w:rsidR="00CD1C20" w:rsidRPr="00CD1C20" w:rsidRDefault="00CD1C20" w:rsidP="00E233F3">
      <w:pPr>
        <w:numPr>
          <w:ilvl w:val="0"/>
          <w:numId w:val="20"/>
        </w:numPr>
        <w:spacing w:before="30" w:after="30" w:line="240" w:lineRule="auto"/>
        <w:rPr>
          <w:rFonts w:ascii="Calibri" w:eastAsia="Times New Roman" w:hAnsi="Calibri" w:cs="Calibri"/>
          <w:color w:val="000000"/>
          <w:sz w:val="28"/>
          <w:szCs w:val="28"/>
          <w:lang w:eastAsia="ru-RU"/>
        </w:rPr>
      </w:pPr>
      <w:r w:rsidRPr="00CD1C20">
        <w:rPr>
          <w:rFonts w:ascii="Times New Roman" w:eastAsia="Times New Roman" w:hAnsi="Times New Roman" w:cs="Times New Roman"/>
          <w:color w:val="000000"/>
          <w:sz w:val="28"/>
          <w:szCs w:val="28"/>
          <w:lang w:eastAsia="ru-RU"/>
        </w:rPr>
        <w:t>Точно ловить и кидать мяч</w:t>
      </w:r>
    </w:p>
    <w:p w:rsidR="00CD1C20" w:rsidRPr="00CD1C20" w:rsidRDefault="00CD1C20" w:rsidP="00E233F3">
      <w:pPr>
        <w:numPr>
          <w:ilvl w:val="0"/>
          <w:numId w:val="20"/>
        </w:numPr>
        <w:spacing w:before="30" w:after="30" w:line="240" w:lineRule="auto"/>
        <w:rPr>
          <w:rFonts w:ascii="Calibri" w:eastAsia="Times New Roman" w:hAnsi="Calibri" w:cs="Calibri"/>
          <w:color w:val="000000"/>
          <w:sz w:val="28"/>
          <w:szCs w:val="28"/>
          <w:lang w:eastAsia="ru-RU"/>
        </w:rPr>
      </w:pPr>
      <w:r w:rsidRPr="00CD1C20">
        <w:rPr>
          <w:rFonts w:ascii="Times New Roman" w:eastAsia="Times New Roman" w:hAnsi="Times New Roman" w:cs="Times New Roman"/>
          <w:color w:val="000000"/>
          <w:sz w:val="28"/>
          <w:szCs w:val="28"/>
          <w:lang w:eastAsia="ru-RU"/>
        </w:rPr>
        <w:t>На протяжении некоторого времени носить не очень легкие вещи, большие предметы</w:t>
      </w:r>
    </w:p>
    <w:p w:rsidR="00CD1C20" w:rsidRPr="00CD1C20" w:rsidRDefault="00CD1C20" w:rsidP="00E233F3">
      <w:pPr>
        <w:numPr>
          <w:ilvl w:val="0"/>
          <w:numId w:val="20"/>
        </w:numPr>
        <w:spacing w:before="30" w:after="30" w:line="240" w:lineRule="auto"/>
        <w:rPr>
          <w:rFonts w:ascii="Calibri" w:eastAsia="Times New Roman" w:hAnsi="Calibri" w:cs="Calibri"/>
          <w:color w:val="000000"/>
          <w:sz w:val="28"/>
          <w:szCs w:val="28"/>
          <w:lang w:eastAsia="ru-RU"/>
        </w:rPr>
      </w:pPr>
      <w:r w:rsidRPr="00CD1C20">
        <w:rPr>
          <w:rFonts w:ascii="Times New Roman" w:eastAsia="Times New Roman" w:hAnsi="Times New Roman" w:cs="Times New Roman"/>
          <w:color w:val="000000"/>
          <w:sz w:val="28"/>
          <w:szCs w:val="28"/>
          <w:lang w:eastAsia="ru-RU"/>
        </w:rPr>
        <w:t>Застегивать пуговицы, завязывать шнурки и т.п.</w:t>
      </w:r>
    </w:p>
    <w:p w:rsidR="00CD1C20" w:rsidRPr="00CD1C20" w:rsidRDefault="00CD1C20" w:rsidP="00E233F3">
      <w:pPr>
        <w:spacing w:before="30" w:after="30" w:line="240" w:lineRule="auto"/>
        <w:ind w:left="-360"/>
        <w:rPr>
          <w:rFonts w:ascii="Calibri" w:eastAsia="Times New Roman" w:hAnsi="Calibri" w:cs="Calibri"/>
          <w:b/>
          <w:color w:val="0070C0"/>
          <w:sz w:val="28"/>
          <w:szCs w:val="28"/>
          <w:lang w:eastAsia="ru-RU"/>
        </w:rPr>
      </w:pPr>
      <w:r w:rsidRPr="00CD1C20">
        <w:rPr>
          <w:rFonts w:ascii="Times New Roman" w:eastAsia="Times New Roman" w:hAnsi="Times New Roman" w:cs="Times New Roman"/>
          <w:b/>
          <w:color w:val="0070C0"/>
          <w:sz w:val="28"/>
          <w:szCs w:val="28"/>
          <w:u w:val="single"/>
          <w:lang w:eastAsia="ru-RU"/>
        </w:rPr>
        <w:t>Мелкая моторика</w:t>
      </w:r>
    </w:p>
    <w:p w:rsidR="00CD1C20" w:rsidRPr="00CD1C20" w:rsidRDefault="00CD1C20" w:rsidP="00E233F3">
      <w:pPr>
        <w:numPr>
          <w:ilvl w:val="0"/>
          <w:numId w:val="21"/>
        </w:numPr>
        <w:spacing w:before="30" w:after="30" w:line="240" w:lineRule="auto"/>
        <w:rPr>
          <w:rFonts w:ascii="Calibri" w:eastAsia="Times New Roman" w:hAnsi="Calibri" w:cs="Calibri"/>
          <w:color w:val="000000"/>
          <w:sz w:val="28"/>
          <w:szCs w:val="28"/>
          <w:lang w:eastAsia="ru-RU"/>
        </w:rPr>
      </w:pPr>
      <w:r w:rsidRPr="00CD1C20">
        <w:rPr>
          <w:rFonts w:ascii="Times New Roman" w:eastAsia="Times New Roman" w:hAnsi="Times New Roman" w:cs="Times New Roman"/>
          <w:color w:val="000000"/>
          <w:sz w:val="28"/>
          <w:szCs w:val="28"/>
          <w:lang w:eastAsia="ru-RU"/>
        </w:rPr>
        <w:t>Проводить прямые, а не дрожащие линии</w:t>
      </w:r>
    </w:p>
    <w:p w:rsidR="00CD1C20" w:rsidRPr="00CD1C20" w:rsidRDefault="00CD1C20" w:rsidP="00E233F3">
      <w:pPr>
        <w:numPr>
          <w:ilvl w:val="0"/>
          <w:numId w:val="21"/>
        </w:numPr>
        <w:spacing w:before="30" w:after="30" w:line="240" w:lineRule="auto"/>
        <w:rPr>
          <w:rFonts w:ascii="Calibri" w:eastAsia="Times New Roman" w:hAnsi="Calibri" w:cs="Calibri"/>
          <w:color w:val="000000"/>
          <w:sz w:val="28"/>
          <w:szCs w:val="28"/>
          <w:lang w:eastAsia="ru-RU"/>
        </w:rPr>
      </w:pPr>
      <w:r w:rsidRPr="00CD1C20">
        <w:rPr>
          <w:rFonts w:ascii="Times New Roman" w:eastAsia="Times New Roman" w:hAnsi="Times New Roman" w:cs="Times New Roman"/>
          <w:color w:val="000000"/>
          <w:sz w:val="28"/>
          <w:szCs w:val="28"/>
          <w:lang w:eastAsia="ru-RU"/>
        </w:rPr>
        <w:t>«Видеть строку» и писать в ней</w:t>
      </w:r>
    </w:p>
    <w:p w:rsidR="00CD1C20" w:rsidRPr="00E233F3" w:rsidRDefault="00CD1C20" w:rsidP="00E233F3">
      <w:pPr>
        <w:numPr>
          <w:ilvl w:val="0"/>
          <w:numId w:val="21"/>
        </w:numPr>
        <w:spacing w:before="30" w:after="30" w:line="240" w:lineRule="auto"/>
        <w:rPr>
          <w:rFonts w:ascii="Calibri" w:eastAsia="Times New Roman" w:hAnsi="Calibri" w:cs="Calibri"/>
          <w:color w:val="000000"/>
          <w:sz w:val="28"/>
          <w:szCs w:val="28"/>
          <w:lang w:eastAsia="ru-RU"/>
        </w:rPr>
      </w:pPr>
      <w:r w:rsidRPr="00CD1C20">
        <w:rPr>
          <w:rFonts w:ascii="Times New Roman" w:eastAsia="Times New Roman" w:hAnsi="Times New Roman" w:cs="Times New Roman"/>
          <w:color w:val="000000"/>
          <w:sz w:val="28"/>
          <w:szCs w:val="28"/>
          <w:lang w:eastAsia="ru-RU"/>
        </w:rPr>
        <w:t>Видеть клеточки и точно вести по ним рисунок</w:t>
      </w:r>
    </w:p>
    <w:p w:rsidR="00E233F3" w:rsidRPr="00CD1C20" w:rsidRDefault="00E233F3" w:rsidP="00E233F3">
      <w:pPr>
        <w:spacing w:before="30" w:after="30" w:line="240" w:lineRule="auto"/>
        <w:ind w:left="720"/>
        <w:rPr>
          <w:rFonts w:ascii="Calibri" w:eastAsia="Times New Roman" w:hAnsi="Calibri" w:cs="Calibri"/>
          <w:color w:val="000000"/>
          <w:sz w:val="28"/>
          <w:szCs w:val="28"/>
          <w:lang w:eastAsia="ru-RU"/>
        </w:rPr>
      </w:pPr>
    </w:p>
    <w:p w:rsidR="00E233F3" w:rsidRDefault="00E233F3" w:rsidP="00E233F3">
      <w:pPr>
        <w:spacing w:before="30" w:after="30" w:line="240" w:lineRule="auto"/>
        <w:ind w:left="-360"/>
        <w:jc w:val="center"/>
        <w:rPr>
          <w:rFonts w:ascii="Times New Roman" w:eastAsia="Times New Roman" w:hAnsi="Times New Roman" w:cs="Times New Roman"/>
          <w:b/>
          <w:bCs/>
          <w:color w:val="0070C0"/>
          <w:sz w:val="28"/>
          <w:szCs w:val="28"/>
          <w:lang w:eastAsia="ru-RU"/>
        </w:rPr>
      </w:pPr>
    </w:p>
    <w:p w:rsidR="00E233F3" w:rsidRDefault="00E233F3" w:rsidP="00E233F3">
      <w:pPr>
        <w:spacing w:before="30" w:after="30" w:line="240" w:lineRule="auto"/>
        <w:ind w:left="-360"/>
        <w:jc w:val="center"/>
        <w:rPr>
          <w:rFonts w:ascii="Times New Roman" w:eastAsia="Times New Roman" w:hAnsi="Times New Roman" w:cs="Times New Roman"/>
          <w:b/>
          <w:bCs/>
          <w:color w:val="0070C0"/>
          <w:sz w:val="28"/>
          <w:szCs w:val="28"/>
          <w:lang w:eastAsia="ru-RU"/>
        </w:rPr>
      </w:pPr>
    </w:p>
    <w:p w:rsidR="00E233F3" w:rsidRDefault="00E233F3" w:rsidP="00E233F3">
      <w:pPr>
        <w:spacing w:before="30" w:after="30" w:line="240" w:lineRule="auto"/>
        <w:ind w:left="-360"/>
        <w:jc w:val="center"/>
        <w:rPr>
          <w:rFonts w:ascii="Times New Roman" w:eastAsia="Times New Roman" w:hAnsi="Times New Roman" w:cs="Times New Roman"/>
          <w:b/>
          <w:bCs/>
          <w:color w:val="0070C0"/>
          <w:sz w:val="28"/>
          <w:szCs w:val="28"/>
          <w:lang w:eastAsia="ru-RU"/>
        </w:rPr>
      </w:pPr>
    </w:p>
    <w:p w:rsidR="00996E5F" w:rsidRDefault="00996E5F">
      <w:bookmarkStart w:id="0" w:name="_GoBack"/>
      <w:bookmarkEnd w:id="0"/>
    </w:p>
    <w:sectPr w:rsidR="00996E5F" w:rsidSect="00CD1C20">
      <w:pgSz w:w="16838" w:h="11906" w:orient="landscape"/>
      <w:pgMar w:top="1701" w:right="1134" w:bottom="850" w:left="1134" w:header="708" w:footer="708" w:gutter="0"/>
      <w:pgBorders w:offsetFrom="page">
        <w:top w:val="thinThickLargeGap" w:sz="12" w:space="24" w:color="8EAADB" w:themeColor="accent5" w:themeTint="99"/>
        <w:left w:val="thinThickLargeGap" w:sz="12" w:space="24" w:color="8EAADB" w:themeColor="accent5" w:themeTint="99"/>
        <w:bottom w:val="thinThickLargeGap" w:sz="12" w:space="24" w:color="8EAADB" w:themeColor="accent5" w:themeTint="99"/>
        <w:right w:val="thinThickLargeGap" w:sz="12" w:space="24" w:color="8EAADB" w:themeColor="accent5"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825F6"/>
    <w:multiLevelType w:val="multilevel"/>
    <w:tmpl w:val="F2380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4B457D"/>
    <w:multiLevelType w:val="multilevel"/>
    <w:tmpl w:val="2C7A9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5E0B56"/>
    <w:multiLevelType w:val="multilevel"/>
    <w:tmpl w:val="0D2A68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C66CB1"/>
    <w:multiLevelType w:val="multilevel"/>
    <w:tmpl w:val="0DC2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060ED4"/>
    <w:multiLevelType w:val="multilevel"/>
    <w:tmpl w:val="14788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AA10C2"/>
    <w:multiLevelType w:val="multilevel"/>
    <w:tmpl w:val="34F60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CC182A"/>
    <w:multiLevelType w:val="multilevel"/>
    <w:tmpl w:val="72DCD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B21F04"/>
    <w:multiLevelType w:val="multilevel"/>
    <w:tmpl w:val="4790E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5A7D97"/>
    <w:multiLevelType w:val="multilevel"/>
    <w:tmpl w:val="AB28898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A709B1"/>
    <w:multiLevelType w:val="multilevel"/>
    <w:tmpl w:val="DA2AF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0D4AC5"/>
    <w:multiLevelType w:val="hybridMultilevel"/>
    <w:tmpl w:val="5C0837F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46434BBC"/>
    <w:multiLevelType w:val="multilevel"/>
    <w:tmpl w:val="856627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B4053B"/>
    <w:multiLevelType w:val="multilevel"/>
    <w:tmpl w:val="C7EC2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152589"/>
    <w:multiLevelType w:val="multilevel"/>
    <w:tmpl w:val="554A93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264912"/>
    <w:multiLevelType w:val="multilevel"/>
    <w:tmpl w:val="E948F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861853"/>
    <w:multiLevelType w:val="multilevel"/>
    <w:tmpl w:val="A566CD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8D41BE"/>
    <w:multiLevelType w:val="multilevel"/>
    <w:tmpl w:val="944CC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AE2DFB"/>
    <w:multiLevelType w:val="multilevel"/>
    <w:tmpl w:val="594AC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AF69D1"/>
    <w:multiLevelType w:val="multilevel"/>
    <w:tmpl w:val="79F42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5A772B"/>
    <w:multiLevelType w:val="multilevel"/>
    <w:tmpl w:val="FF46B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BE5DDC"/>
    <w:multiLevelType w:val="multilevel"/>
    <w:tmpl w:val="F9FE2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6"/>
  </w:num>
  <w:num w:numId="3">
    <w:abstractNumId w:val="18"/>
  </w:num>
  <w:num w:numId="4">
    <w:abstractNumId w:val="19"/>
  </w:num>
  <w:num w:numId="5">
    <w:abstractNumId w:val="3"/>
  </w:num>
  <w:num w:numId="6">
    <w:abstractNumId w:val="6"/>
  </w:num>
  <w:num w:numId="7">
    <w:abstractNumId w:val="14"/>
  </w:num>
  <w:num w:numId="8">
    <w:abstractNumId w:val="17"/>
  </w:num>
  <w:num w:numId="9">
    <w:abstractNumId w:val="12"/>
  </w:num>
  <w:num w:numId="10">
    <w:abstractNumId w:val="20"/>
  </w:num>
  <w:num w:numId="11">
    <w:abstractNumId w:val="4"/>
  </w:num>
  <w:num w:numId="12">
    <w:abstractNumId w:val="5"/>
  </w:num>
  <w:num w:numId="13">
    <w:abstractNumId w:val="1"/>
  </w:num>
  <w:num w:numId="14">
    <w:abstractNumId w:val="9"/>
  </w:num>
  <w:num w:numId="15">
    <w:abstractNumId w:val="0"/>
  </w:num>
  <w:num w:numId="16">
    <w:abstractNumId w:val="10"/>
  </w:num>
  <w:num w:numId="17">
    <w:abstractNumId w:val="8"/>
  </w:num>
  <w:num w:numId="18">
    <w:abstractNumId w:val="13"/>
  </w:num>
  <w:num w:numId="19">
    <w:abstractNumId w:val="2"/>
  </w:num>
  <w:num w:numId="20">
    <w:abstractNumId w:val="1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1DE"/>
    <w:rsid w:val="00996E5F"/>
    <w:rsid w:val="00BA41DE"/>
    <w:rsid w:val="00CD1C20"/>
    <w:rsid w:val="00E233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CB11E0-7CC1-4710-BE37-A6BFD32B1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33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54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1245</Words>
  <Characters>7099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Воспитатель</dc:creator>
  <cp:keywords/>
  <dc:description/>
  <cp:lastModifiedBy>Воспитатель</cp:lastModifiedBy>
  <cp:revision>3</cp:revision>
  <dcterms:created xsi:type="dcterms:W3CDTF">2022-09-19T11:01:00Z</dcterms:created>
  <dcterms:modified xsi:type="dcterms:W3CDTF">2022-09-19T11:18:00Z</dcterms:modified>
</cp:coreProperties>
</file>