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C" w:rsidRPr="001F471B" w:rsidRDefault="00F96CEC" w:rsidP="00F96CEC">
      <w:pPr>
        <w:jc w:val="center"/>
        <w:rPr>
          <w:sz w:val="32"/>
          <w:szCs w:val="32"/>
        </w:rPr>
      </w:pPr>
      <w:r w:rsidRPr="001F471B">
        <w:rPr>
          <w:sz w:val="32"/>
          <w:szCs w:val="32"/>
        </w:rPr>
        <w:t xml:space="preserve">АДМИНИСТРАЦИЯ  ГАВРИЛОВ - </w:t>
      </w:r>
      <w:proofErr w:type="gramStart"/>
      <w:r w:rsidRPr="001F471B">
        <w:rPr>
          <w:sz w:val="32"/>
          <w:szCs w:val="32"/>
        </w:rPr>
        <w:t>ЯМСКОГО</w:t>
      </w:r>
      <w:proofErr w:type="gramEnd"/>
    </w:p>
    <w:p w:rsidR="00F96CEC" w:rsidRPr="001F471B" w:rsidRDefault="00F96CEC" w:rsidP="00F96CEC">
      <w:pPr>
        <w:jc w:val="center"/>
        <w:rPr>
          <w:sz w:val="32"/>
          <w:szCs w:val="32"/>
        </w:rPr>
      </w:pPr>
      <w:r w:rsidRPr="001F471B">
        <w:rPr>
          <w:sz w:val="32"/>
          <w:szCs w:val="32"/>
        </w:rPr>
        <w:t>МУНИЦИПАЛЬНОГО  РАЙОНА</w:t>
      </w:r>
    </w:p>
    <w:p w:rsidR="00F96CEC" w:rsidRPr="001F471B" w:rsidRDefault="00F96CEC" w:rsidP="00F96CEC">
      <w:pPr>
        <w:jc w:val="center"/>
        <w:rPr>
          <w:b/>
          <w:sz w:val="32"/>
          <w:szCs w:val="32"/>
        </w:rPr>
      </w:pPr>
    </w:p>
    <w:p w:rsidR="00F96CEC" w:rsidRPr="001F471B" w:rsidRDefault="00F96CEC" w:rsidP="00F96CEC">
      <w:pPr>
        <w:jc w:val="center"/>
        <w:rPr>
          <w:b/>
          <w:sz w:val="32"/>
          <w:szCs w:val="32"/>
        </w:rPr>
      </w:pPr>
      <w:r w:rsidRPr="001F471B">
        <w:rPr>
          <w:b/>
          <w:sz w:val="32"/>
          <w:szCs w:val="32"/>
        </w:rPr>
        <w:t>ПОСТАНОВЛЕНИЕ</w:t>
      </w:r>
    </w:p>
    <w:p w:rsidR="00F96CEC" w:rsidRPr="001F471B" w:rsidRDefault="00F96CEC" w:rsidP="00F96CEC">
      <w:pPr>
        <w:jc w:val="both"/>
        <w:rPr>
          <w:sz w:val="32"/>
          <w:szCs w:val="32"/>
        </w:rPr>
      </w:pPr>
    </w:p>
    <w:p w:rsidR="00F96CEC" w:rsidRPr="001F471B" w:rsidRDefault="00F96CEC" w:rsidP="00F96CEC">
      <w:pPr>
        <w:jc w:val="both"/>
        <w:rPr>
          <w:sz w:val="28"/>
          <w:szCs w:val="28"/>
        </w:rPr>
      </w:pPr>
      <w:r w:rsidRPr="001F471B">
        <w:rPr>
          <w:sz w:val="28"/>
          <w:szCs w:val="28"/>
        </w:rPr>
        <w:t>________.2015   № _______</w:t>
      </w:r>
    </w:p>
    <w:p w:rsidR="00F96CEC" w:rsidRPr="001F471B" w:rsidRDefault="00F96CEC" w:rsidP="00F96CEC">
      <w:pPr>
        <w:jc w:val="both"/>
        <w:rPr>
          <w:sz w:val="28"/>
          <w:szCs w:val="28"/>
        </w:rPr>
      </w:pPr>
    </w:p>
    <w:p w:rsidR="00F96CEC" w:rsidRPr="001F471B" w:rsidRDefault="00F96CEC" w:rsidP="00F96CEC">
      <w:pPr>
        <w:rPr>
          <w:sz w:val="28"/>
          <w:szCs w:val="28"/>
        </w:rPr>
      </w:pPr>
      <w:r w:rsidRPr="001F471B">
        <w:rPr>
          <w:sz w:val="28"/>
          <w:szCs w:val="28"/>
        </w:rPr>
        <w:t>Об утверждении Устава муниципального</w:t>
      </w:r>
    </w:p>
    <w:p w:rsidR="00F96CEC" w:rsidRPr="001F471B" w:rsidRDefault="00F96CEC" w:rsidP="00F96CEC">
      <w:pPr>
        <w:rPr>
          <w:sz w:val="28"/>
          <w:szCs w:val="28"/>
        </w:rPr>
      </w:pPr>
      <w:r w:rsidRPr="001F471B">
        <w:rPr>
          <w:sz w:val="28"/>
          <w:szCs w:val="28"/>
        </w:rPr>
        <w:t>дошкольного образовательного учреждения</w:t>
      </w:r>
    </w:p>
    <w:p w:rsidR="00F96CEC" w:rsidRPr="001F471B" w:rsidRDefault="00F96CEC" w:rsidP="00F96CEC">
      <w:pPr>
        <w:rPr>
          <w:color w:val="000000"/>
          <w:sz w:val="28"/>
          <w:szCs w:val="28"/>
        </w:rPr>
      </w:pPr>
      <w:r w:rsidRPr="001F47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1F471B">
        <w:rPr>
          <w:color w:val="000000"/>
          <w:sz w:val="28"/>
          <w:szCs w:val="28"/>
        </w:rPr>
        <w:t>етский сад</w:t>
      </w:r>
      <w:r>
        <w:rPr>
          <w:color w:val="000000"/>
          <w:sz w:val="28"/>
          <w:szCs w:val="28"/>
        </w:rPr>
        <w:t xml:space="preserve"> №2 «Родничок</w:t>
      </w:r>
      <w:r w:rsidRPr="001F471B">
        <w:rPr>
          <w:color w:val="000000"/>
          <w:sz w:val="28"/>
          <w:szCs w:val="28"/>
        </w:rPr>
        <w:t xml:space="preserve">» </w:t>
      </w:r>
    </w:p>
    <w:p w:rsidR="00F96CEC" w:rsidRPr="001F471B" w:rsidRDefault="00F96CEC" w:rsidP="00F96CEC">
      <w:pPr>
        <w:rPr>
          <w:bCs/>
          <w:sz w:val="28"/>
          <w:szCs w:val="28"/>
        </w:rPr>
      </w:pPr>
    </w:p>
    <w:p w:rsidR="00F96CEC" w:rsidRPr="001F471B" w:rsidRDefault="00F96CEC" w:rsidP="00F96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471B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29 декабря 2012 года №273-ФЗ «Об образовании в Российской Федерации», Федеральным </w:t>
      </w:r>
      <w:hyperlink r:id="rId7" w:history="1">
        <w:r w:rsidRPr="001F471B">
          <w:rPr>
            <w:color w:val="000000"/>
            <w:sz w:val="28"/>
            <w:szCs w:val="28"/>
          </w:rPr>
          <w:t>законом</w:t>
        </w:r>
      </w:hyperlink>
      <w:r w:rsidRPr="001F471B">
        <w:rPr>
          <w:sz w:val="28"/>
          <w:szCs w:val="28"/>
        </w:rPr>
        <w:t xml:space="preserve"> от 12 января 1996 года №7-ФЗ «О некоммерческих организациях», на основании постановления Администрации Гаврилов-Ямского муниципального района от 14.07.2015 № 844 «Об утверждении формы типового Устава муниципального образовательного бюджетного учреждения и Порядка утверждения Уставов (внесения изменений</w:t>
      </w:r>
      <w:proofErr w:type="gramEnd"/>
      <w:r w:rsidRPr="001F471B">
        <w:rPr>
          <w:sz w:val="28"/>
          <w:szCs w:val="28"/>
        </w:rPr>
        <w:t xml:space="preserve"> и дополнений в Уставы) муниципальных образовательных бюджетных учреждений </w:t>
      </w:r>
      <w:proofErr w:type="gramStart"/>
      <w:r w:rsidRPr="001F471B">
        <w:rPr>
          <w:sz w:val="28"/>
          <w:szCs w:val="28"/>
        </w:rPr>
        <w:t>Гаврилов-Ямского</w:t>
      </w:r>
      <w:proofErr w:type="gramEnd"/>
      <w:r w:rsidRPr="001F471B">
        <w:rPr>
          <w:sz w:val="28"/>
          <w:szCs w:val="28"/>
        </w:rPr>
        <w:t xml:space="preserve"> муниципального района», руководствуясь статьей 26 Устава Гаврилов-Ямского муниципального района,</w:t>
      </w: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</w:p>
    <w:p w:rsidR="00F96CEC" w:rsidRPr="001F471B" w:rsidRDefault="00F96CEC" w:rsidP="00F96CEC">
      <w:pPr>
        <w:pStyle w:val="a3"/>
        <w:spacing w:after="0"/>
        <w:ind w:left="0"/>
        <w:rPr>
          <w:sz w:val="28"/>
          <w:szCs w:val="28"/>
        </w:rPr>
      </w:pPr>
      <w:r w:rsidRPr="001F471B">
        <w:rPr>
          <w:sz w:val="28"/>
          <w:szCs w:val="28"/>
        </w:rPr>
        <w:t>АДМИНИСТРАЦИЯ МУНИЦИПАЛЬНОГО РАЙОНА ПОСТАНОВЛЯЕТ:</w:t>
      </w: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  <w:r w:rsidRPr="001F471B">
        <w:rPr>
          <w:sz w:val="28"/>
          <w:szCs w:val="28"/>
        </w:rPr>
        <w:t>1. Утвердить Устав муниципального дошкольного образовательного учреждения «</w:t>
      </w:r>
      <w:r>
        <w:rPr>
          <w:sz w:val="28"/>
          <w:szCs w:val="28"/>
        </w:rPr>
        <w:t>Д</w:t>
      </w:r>
      <w:r w:rsidRPr="001F471B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№2 «Родничок</w:t>
      </w:r>
      <w:r w:rsidRPr="001F471B">
        <w:rPr>
          <w:sz w:val="28"/>
          <w:szCs w:val="28"/>
        </w:rPr>
        <w:t>» в новой редакции.</w:t>
      </w: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  <w:r w:rsidRPr="001F471B">
        <w:rPr>
          <w:sz w:val="28"/>
          <w:szCs w:val="28"/>
        </w:rPr>
        <w:t xml:space="preserve">2. </w:t>
      </w:r>
      <w:proofErr w:type="gramStart"/>
      <w:r w:rsidRPr="001F471B">
        <w:rPr>
          <w:sz w:val="28"/>
          <w:szCs w:val="28"/>
        </w:rPr>
        <w:t xml:space="preserve">Заведующему </w:t>
      </w:r>
      <w:r w:rsidRPr="001F471B">
        <w:rPr>
          <w:color w:val="000000"/>
          <w:sz w:val="28"/>
          <w:szCs w:val="28"/>
        </w:rPr>
        <w:t>муниципального дошкольного образовательного учреждения «</w:t>
      </w:r>
      <w:r>
        <w:rPr>
          <w:color w:val="000000"/>
          <w:sz w:val="28"/>
          <w:szCs w:val="28"/>
        </w:rPr>
        <w:t>Д</w:t>
      </w:r>
      <w:r w:rsidRPr="001F471B">
        <w:rPr>
          <w:color w:val="000000"/>
          <w:sz w:val="28"/>
          <w:szCs w:val="28"/>
        </w:rPr>
        <w:t>етский сад</w:t>
      </w:r>
      <w:r>
        <w:rPr>
          <w:color w:val="000000"/>
          <w:sz w:val="28"/>
          <w:szCs w:val="28"/>
        </w:rPr>
        <w:t xml:space="preserve"> №2 «Родничок</w:t>
      </w:r>
      <w:r w:rsidRPr="001F471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Карповой Елене Владимировне</w:t>
      </w:r>
      <w:r w:rsidRPr="001F471B">
        <w:rPr>
          <w:sz w:val="28"/>
          <w:szCs w:val="28"/>
        </w:rPr>
        <w:t xml:space="preserve"> провести регистрацию Устава </w:t>
      </w:r>
      <w:r w:rsidRPr="001F471B">
        <w:rPr>
          <w:color w:val="000000"/>
          <w:sz w:val="28"/>
          <w:szCs w:val="28"/>
        </w:rPr>
        <w:t>муниципального дошкольного образовательного учреждения «</w:t>
      </w:r>
      <w:r>
        <w:rPr>
          <w:color w:val="000000"/>
          <w:sz w:val="28"/>
          <w:szCs w:val="28"/>
        </w:rPr>
        <w:t>Д</w:t>
      </w:r>
      <w:r w:rsidRPr="001F471B">
        <w:rPr>
          <w:color w:val="000000"/>
          <w:sz w:val="28"/>
          <w:szCs w:val="28"/>
        </w:rPr>
        <w:t>етский сад</w:t>
      </w:r>
      <w:r>
        <w:rPr>
          <w:color w:val="000000"/>
          <w:sz w:val="28"/>
          <w:szCs w:val="28"/>
        </w:rPr>
        <w:t xml:space="preserve"> №2 «Родничок</w:t>
      </w:r>
      <w:r w:rsidRPr="001F471B">
        <w:rPr>
          <w:color w:val="000000"/>
          <w:sz w:val="28"/>
          <w:szCs w:val="28"/>
        </w:rPr>
        <w:t xml:space="preserve">» </w:t>
      </w:r>
      <w:r w:rsidRPr="001F471B">
        <w:rPr>
          <w:sz w:val="28"/>
          <w:szCs w:val="28"/>
        </w:rPr>
        <w:t>в соответствии с действующим законодательством.</w:t>
      </w:r>
    </w:p>
    <w:p w:rsidR="00F96CEC" w:rsidRPr="001F471B" w:rsidRDefault="00F96CEC" w:rsidP="00F96CEC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71B">
        <w:rPr>
          <w:rFonts w:ascii="Times New Roman" w:hAnsi="Times New Roman" w:cs="Times New Roman"/>
          <w:sz w:val="28"/>
          <w:szCs w:val="28"/>
        </w:rPr>
        <w:t>3. Контроль за</w:t>
      </w:r>
      <w:proofErr w:type="gramEnd"/>
      <w:r w:rsidRPr="001F471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1F471B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1F471B">
        <w:rPr>
          <w:rFonts w:ascii="Times New Roman" w:hAnsi="Times New Roman" w:cs="Times New Roman"/>
          <w:sz w:val="28"/>
          <w:szCs w:val="28"/>
        </w:rPr>
        <w:t xml:space="preserve"> А.А</w:t>
      </w:r>
      <w:r w:rsidRPr="001F4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  <w:r w:rsidRPr="001F471B">
        <w:rPr>
          <w:color w:val="000000"/>
          <w:sz w:val="28"/>
          <w:szCs w:val="28"/>
        </w:rPr>
        <w:t xml:space="preserve">4. </w:t>
      </w:r>
      <w:r w:rsidRPr="001F471B">
        <w:rPr>
          <w:sz w:val="28"/>
          <w:szCs w:val="28"/>
        </w:rPr>
        <w:t>Постановление вступает в силу с момента подписания.</w:t>
      </w: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</w:p>
    <w:p w:rsidR="00F96CEC" w:rsidRPr="001F471B" w:rsidRDefault="00F96CEC" w:rsidP="00F96CEC">
      <w:pPr>
        <w:ind w:firstLine="540"/>
        <w:jc w:val="both"/>
        <w:rPr>
          <w:sz w:val="28"/>
          <w:szCs w:val="28"/>
        </w:rPr>
      </w:pPr>
    </w:p>
    <w:p w:rsidR="00F96CEC" w:rsidRPr="001F471B" w:rsidRDefault="00F96CEC" w:rsidP="00F96CEC">
      <w:pPr>
        <w:jc w:val="both"/>
        <w:rPr>
          <w:sz w:val="28"/>
          <w:szCs w:val="28"/>
        </w:rPr>
      </w:pPr>
      <w:r w:rsidRPr="001F471B">
        <w:rPr>
          <w:sz w:val="28"/>
          <w:szCs w:val="28"/>
        </w:rPr>
        <w:t xml:space="preserve">Глава Администрации </w:t>
      </w:r>
    </w:p>
    <w:p w:rsidR="00F96CEC" w:rsidRDefault="00F96CEC" w:rsidP="00F96CEC">
      <w:pPr>
        <w:pStyle w:val="a3"/>
        <w:spacing w:after="0"/>
        <w:ind w:left="709" w:hanging="709"/>
      </w:pPr>
      <w:r w:rsidRPr="001F471B">
        <w:rPr>
          <w:sz w:val="28"/>
          <w:szCs w:val="28"/>
        </w:rPr>
        <w:t>муниципального района</w:t>
      </w:r>
      <w:r w:rsidRPr="001F471B">
        <w:rPr>
          <w:sz w:val="28"/>
          <w:szCs w:val="28"/>
        </w:rPr>
        <w:tab/>
      </w:r>
      <w:r w:rsidRPr="001F471B">
        <w:rPr>
          <w:sz w:val="28"/>
          <w:szCs w:val="28"/>
        </w:rPr>
        <w:tab/>
      </w:r>
      <w:r w:rsidRPr="001F471B">
        <w:rPr>
          <w:sz w:val="28"/>
          <w:szCs w:val="28"/>
        </w:rPr>
        <w:tab/>
      </w:r>
      <w:r w:rsidRPr="001F471B">
        <w:rPr>
          <w:sz w:val="28"/>
          <w:szCs w:val="28"/>
        </w:rPr>
        <w:tab/>
      </w:r>
      <w:r w:rsidRPr="001F471B">
        <w:rPr>
          <w:sz w:val="28"/>
          <w:szCs w:val="28"/>
        </w:rPr>
        <w:tab/>
      </w:r>
      <w:r w:rsidRPr="001F471B">
        <w:rPr>
          <w:sz w:val="28"/>
          <w:szCs w:val="28"/>
        </w:rPr>
        <w:tab/>
        <w:t>В.И. Серебряков</w:t>
      </w:r>
      <w:r>
        <w:tab/>
      </w:r>
    </w:p>
    <w:p w:rsidR="00F96CEC" w:rsidRDefault="00F96CEC" w:rsidP="00F96CEC">
      <w:pPr>
        <w:pStyle w:val="a3"/>
        <w:spacing w:after="0"/>
        <w:ind w:left="709" w:hanging="709"/>
      </w:pPr>
    </w:p>
    <w:p w:rsidR="00F96CEC" w:rsidRDefault="00F96CEC" w:rsidP="00F96CEC">
      <w:pPr>
        <w:pStyle w:val="a3"/>
        <w:spacing w:after="0"/>
        <w:ind w:left="709" w:hanging="709"/>
      </w:pPr>
    </w:p>
    <w:p w:rsidR="00F96CEC" w:rsidRDefault="00F96CEC" w:rsidP="00F96CEC">
      <w:pPr>
        <w:pStyle w:val="a3"/>
        <w:spacing w:after="0"/>
        <w:ind w:left="709" w:hanging="709"/>
      </w:pPr>
    </w:p>
    <w:p w:rsidR="002A1271" w:rsidRDefault="002A1271" w:rsidP="007D11D1">
      <w:pPr>
        <w:pStyle w:val="a3"/>
        <w:spacing w:after="0"/>
        <w:ind w:left="709" w:hanging="709"/>
      </w:pPr>
    </w:p>
    <w:p w:rsidR="00FA0280" w:rsidRDefault="00FA0280" w:rsidP="00F96CE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CDF395F" wp14:editId="0AA8B1E1">
            <wp:simplePos x="0" y="0"/>
            <wp:positionH relativeFrom="column">
              <wp:posOffset>-384810</wp:posOffset>
            </wp:positionH>
            <wp:positionV relativeFrom="paragraph">
              <wp:posOffset>-240030</wp:posOffset>
            </wp:positionV>
            <wp:extent cx="6619875" cy="9194800"/>
            <wp:effectExtent l="0" t="0" r="0" b="0"/>
            <wp:wrapThrough wrapText="bothSides">
              <wp:wrapPolygon edited="0">
                <wp:start x="0" y="0"/>
                <wp:lineTo x="0" y="21570"/>
                <wp:lineTo x="21569" y="21570"/>
                <wp:lineTo x="21569" y="0"/>
                <wp:lineTo x="0" y="0"/>
              </wp:wrapPolygon>
            </wp:wrapThrough>
            <wp:docPr id="2" name="Рисунок 2" descr="C:\Users\МОБУ ДОД ДЮСШ\Desktop\для веб консолидации\img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 ДОД ДЮСШ\Desktop\для веб консолидации\img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96CEC" w:rsidRDefault="008B7F02" w:rsidP="00F96C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</w:t>
      </w:r>
      <w:r w:rsidR="00AD13D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AD13D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AD13D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275A40">
        <w:rPr>
          <w:rFonts w:ascii="Times New Roman" w:hAnsi="Times New Roman" w:cs="Times New Roman"/>
          <w:color w:val="000000" w:themeColor="text1"/>
          <w:sz w:val="28"/>
          <w:szCs w:val="28"/>
        </w:rPr>
        <w:t>е «Д</w:t>
      </w:r>
      <w:r w:rsidR="00AD1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№ </w:t>
      </w:r>
      <w:r w:rsidR="001E3E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1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E3E5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</w:t>
      </w:r>
      <w:proofErr w:type="gramStart"/>
      <w:r w:rsidR="00AD13DE" w:rsidRPr="001E3E5E">
        <w:rPr>
          <w:rFonts w:ascii="Times New Roman" w:hAnsi="Times New Roman" w:cs="Times New Roman"/>
          <w:sz w:val="28"/>
          <w:szCs w:val="28"/>
        </w:rPr>
        <w:t>»</w:t>
      </w:r>
      <w:r w:rsidR="00162D3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62D38">
        <w:rPr>
          <w:rFonts w:ascii="Times New Roman" w:hAnsi="Times New Roman" w:cs="Times New Roman"/>
          <w:sz w:val="28"/>
          <w:szCs w:val="28"/>
        </w:rPr>
        <w:t xml:space="preserve">ункционирует с </w:t>
      </w:r>
      <w:r w:rsidR="00D60C95" w:rsidRPr="00BC42C4">
        <w:rPr>
          <w:rFonts w:ascii="Times New Roman" w:hAnsi="Times New Roman" w:cs="Times New Roman"/>
          <w:sz w:val="28"/>
          <w:szCs w:val="28"/>
        </w:rPr>
        <w:t>02</w:t>
      </w:r>
      <w:r w:rsidR="00F96CE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60C95" w:rsidRPr="00BC42C4">
        <w:rPr>
          <w:rFonts w:ascii="Times New Roman" w:hAnsi="Times New Roman" w:cs="Times New Roman"/>
          <w:sz w:val="28"/>
          <w:szCs w:val="28"/>
        </w:rPr>
        <w:t xml:space="preserve">1964 года. Муниципальное дошкольное образовательное учреждение «Детский сад № 2 «Родничок» зарегистрировано администрацией  </w:t>
      </w:r>
      <w:proofErr w:type="gramStart"/>
      <w:r w:rsidR="00D60C95" w:rsidRPr="00BC42C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60C95" w:rsidRPr="00BC42C4">
        <w:rPr>
          <w:rFonts w:ascii="Times New Roman" w:hAnsi="Times New Roman" w:cs="Times New Roman"/>
          <w:sz w:val="28"/>
          <w:szCs w:val="28"/>
        </w:rPr>
        <w:t xml:space="preserve"> района Ярославской</w:t>
      </w:r>
      <w:r w:rsidR="002C0CB1" w:rsidRPr="00BC42C4">
        <w:rPr>
          <w:rFonts w:ascii="Times New Roman" w:hAnsi="Times New Roman" w:cs="Times New Roman"/>
          <w:sz w:val="28"/>
          <w:szCs w:val="28"/>
        </w:rPr>
        <w:t xml:space="preserve">  области 14.03.1996 г.</w:t>
      </w:r>
      <w:r w:rsidR="00EA75C6">
        <w:rPr>
          <w:rFonts w:ascii="Times New Roman" w:hAnsi="Times New Roman" w:cs="Times New Roman"/>
          <w:sz w:val="28"/>
          <w:szCs w:val="28"/>
        </w:rPr>
        <w:t xml:space="preserve">, </w:t>
      </w:r>
      <w:r w:rsidR="00F96CEC">
        <w:rPr>
          <w:rFonts w:ascii="Times New Roman" w:hAnsi="Times New Roman" w:cs="Times New Roman"/>
          <w:sz w:val="28"/>
          <w:szCs w:val="28"/>
        </w:rPr>
        <w:t>р</w:t>
      </w:r>
      <w:r w:rsidR="00275A40" w:rsidRPr="00BC42C4">
        <w:rPr>
          <w:rFonts w:ascii="Times New Roman" w:hAnsi="Times New Roman" w:cs="Times New Roman"/>
          <w:sz w:val="28"/>
          <w:szCs w:val="28"/>
        </w:rPr>
        <w:t xml:space="preserve">егистрационный номер – 376.  </w:t>
      </w:r>
    </w:p>
    <w:p w:rsidR="007D11D1" w:rsidRPr="00F96CEC" w:rsidRDefault="00275A40" w:rsidP="00F96C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C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2 «Родничок»</w:t>
      </w:r>
      <w:r w:rsidR="00BC42C4" w:rsidRPr="00BC42C4">
        <w:rPr>
          <w:rFonts w:ascii="Times New Roman" w:hAnsi="Times New Roman" w:cs="Times New Roman"/>
          <w:sz w:val="28"/>
          <w:szCs w:val="28"/>
        </w:rPr>
        <w:t xml:space="preserve"> является правопреемником Муниципального дошкольного образовательного учреждения детского сада общеразвивающего вида </w:t>
      </w:r>
      <w:r w:rsidR="00BC42C4" w:rsidRPr="00F96CEC">
        <w:rPr>
          <w:rFonts w:ascii="Times New Roman" w:hAnsi="Times New Roman" w:cs="Times New Roman"/>
          <w:sz w:val="28"/>
          <w:szCs w:val="28"/>
        </w:rPr>
        <w:t>№ 2</w:t>
      </w:r>
      <w:r w:rsidR="00162D38" w:rsidRPr="00F96CEC">
        <w:rPr>
          <w:rFonts w:ascii="Times New Roman" w:hAnsi="Times New Roman" w:cs="Times New Roman"/>
          <w:sz w:val="28"/>
          <w:szCs w:val="28"/>
        </w:rPr>
        <w:t>.</w:t>
      </w:r>
    </w:p>
    <w:p w:rsidR="00BC42C4" w:rsidRDefault="00BC42C4" w:rsidP="00BC42C4">
      <w:pPr>
        <w:rPr>
          <w:color w:val="000000"/>
          <w:sz w:val="28"/>
          <w:szCs w:val="28"/>
        </w:rPr>
      </w:pPr>
    </w:p>
    <w:p w:rsidR="007D11D1" w:rsidRPr="00917BCA" w:rsidRDefault="007D11D1" w:rsidP="00BC42C4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1. ОБЩИЕ ПОЛОЖЕНИЯ</w:t>
      </w:r>
    </w:p>
    <w:p w:rsidR="007D11D1" w:rsidRPr="00917BCA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935E61" w:rsidRPr="00741419" w:rsidRDefault="007D11D1" w:rsidP="00741419">
      <w:pPr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01D97">
        <w:rPr>
          <w:color w:val="000000"/>
          <w:sz w:val="28"/>
          <w:szCs w:val="28"/>
        </w:rPr>
        <w:t>Муниципальное</w:t>
      </w:r>
      <w:r w:rsidR="00437E88" w:rsidRPr="00401D97">
        <w:rPr>
          <w:color w:val="000000"/>
          <w:sz w:val="28"/>
          <w:szCs w:val="28"/>
        </w:rPr>
        <w:t xml:space="preserve"> дошкольное</w:t>
      </w:r>
      <w:r w:rsidRPr="00401D97">
        <w:rPr>
          <w:color w:val="000000"/>
          <w:sz w:val="28"/>
          <w:szCs w:val="28"/>
        </w:rPr>
        <w:t xml:space="preserve"> образовательное учреждение</w:t>
      </w:r>
      <w:r w:rsidR="00437E88" w:rsidRPr="00401D97">
        <w:rPr>
          <w:color w:val="000000"/>
          <w:sz w:val="28"/>
          <w:szCs w:val="28"/>
        </w:rPr>
        <w:t xml:space="preserve"> «</w:t>
      </w:r>
      <w:r w:rsidR="00401D97">
        <w:rPr>
          <w:sz w:val="28"/>
          <w:szCs w:val="28"/>
        </w:rPr>
        <w:t>Д</w:t>
      </w:r>
      <w:r w:rsidR="009A5A1F">
        <w:rPr>
          <w:color w:val="000000"/>
          <w:sz w:val="28"/>
          <w:szCs w:val="28"/>
        </w:rPr>
        <w:t>етский сад № 2</w:t>
      </w:r>
      <w:r w:rsidR="00437E88" w:rsidRPr="00401D97">
        <w:rPr>
          <w:color w:val="000000"/>
          <w:sz w:val="28"/>
          <w:szCs w:val="28"/>
        </w:rPr>
        <w:t xml:space="preserve"> «</w:t>
      </w:r>
      <w:r w:rsidR="009A5A1F">
        <w:rPr>
          <w:color w:val="000000"/>
          <w:sz w:val="28"/>
          <w:szCs w:val="28"/>
        </w:rPr>
        <w:t>Родничок</w:t>
      </w:r>
      <w:proofErr w:type="gramStart"/>
      <w:r w:rsidR="00437E88" w:rsidRPr="00401D97">
        <w:rPr>
          <w:color w:val="000000"/>
          <w:sz w:val="28"/>
          <w:szCs w:val="28"/>
        </w:rPr>
        <w:t>»</w:t>
      </w:r>
      <w:r w:rsidRPr="00437E88">
        <w:rPr>
          <w:color w:val="000000"/>
          <w:sz w:val="28"/>
          <w:szCs w:val="28"/>
        </w:rPr>
        <w:t>(</w:t>
      </w:r>
      <w:proofErr w:type="gramEnd"/>
      <w:r w:rsidRPr="00437E88">
        <w:rPr>
          <w:color w:val="000000"/>
          <w:sz w:val="28"/>
          <w:szCs w:val="28"/>
        </w:rPr>
        <w:t>далее – образовательное учреждение) создано в соответствии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</w:t>
      </w:r>
      <w:r w:rsidR="00770572" w:rsidRPr="00437E88">
        <w:rPr>
          <w:color w:val="000000" w:themeColor="text1"/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 </w:t>
      </w:r>
      <w:r w:rsidR="00696DEB" w:rsidRPr="00437E88">
        <w:rPr>
          <w:color w:val="000000"/>
          <w:sz w:val="28"/>
          <w:szCs w:val="28"/>
        </w:rPr>
        <w:t>Устав создан</w:t>
      </w:r>
      <w:r w:rsidRPr="00437E88">
        <w:rPr>
          <w:sz w:val="28"/>
          <w:szCs w:val="28"/>
        </w:rPr>
        <w:t xml:space="preserve"> на основании </w:t>
      </w:r>
      <w:r w:rsidRPr="00437E88">
        <w:rPr>
          <w:color w:val="000000"/>
          <w:sz w:val="28"/>
          <w:szCs w:val="28"/>
        </w:rPr>
        <w:t>п</w:t>
      </w:r>
      <w:r w:rsidRPr="00437E88">
        <w:rPr>
          <w:sz w:val="28"/>
          <w:szCs w:val="28"/>
        </w:rPr>
        <w:t xml:space="preserve">остановления Администрации </w:t>
      </w:r>
      <w:proofErr w:type="gramStart"/>
      <w:r w:rsidRPr="00437E88">
        <w:rPr>
          <w:sz w:val="28"/>
          <w:szCs w:val="28"/>
        </w:rPr>
        <w:t>Гаврилов-Ям</w:t>
      </w:r>
      <w:r w:rsidR="009A5A1F">
        <w:rPr>
          <w:sz w:val="28"/>
          <w:szCs w:val="28"/>
        </w:rPr>
        <w:t>ского</w:t>
      </w:r>
      <w:proofErr w:type="gramEnd"/>
      <w:r w:rsidR="009A5A1F">
        <w:rPr>
          <w:sz w:val="28"/>
          <w:szCs w:val="28"/>
        </w:rPr>
        <w:t xml:space="preserve"> муниципального района от 14.07.2015</w:t>
      </w:r>
      <w:r w:rsidRPr="00437E88">
        <w:rPr>
          <w:sz w:val="28"/>
          <w:szCs w:val="28"/>
        </w:rPr>
        <w:t xml:space="preserve"> 2015 № </w:t>
      </w:r>
      <w:r w:rsidR="009A5A1F">
        <w:rPr>
          <w:sz w:val="28"/>
          <w:szCs w:val="28"/>
        </w:rPr>
        <w:t xml:space="preserve"> 844 </w:t>
      </w:r>
      <w:r w:rsidRPr="00437E88">
        <w:rPr>
          <w:color w:val="000000"/>
          <w:sz w:val="28"/>
          <w:szCs w:val="28"/>
        </w:rPr>
        <w:t>«</w:t>
      </w:r>
      <w:r w:rsidR="005969E6" w:rsidRPr="00437E88">
        <w:rPr>
          <w:sz w:val="28"/>
          <w:szCs w:val="28"/>
        </w:rPr>
        <w:t>Об утверждении формы типового Устава муниципального образовательного бюджетного  учреждения и Порядка утверждения Уставов (внесения изменений и дополнений в Уставы) муниципальных образовательных бюджетных учреждений Гаврилов-Ямского муниципального района</w:t>
      </w:r>
      <w:r w:rsidRPr="00437E88">
        <w:rPr>
          <w:color w:val="000000"/>
          <w:sz w:val="28"/>
          <w:szCs w:val="28"/>
        </w:rPr>
        <w:t>»</w:t>
      </w:r>
      <w:r w:rsidR="00770572" w:rsidRPr="00437E88">
        <w:rPr>
          <w:color w:val="000000" w:themeColor="text1"/>
          <w:sz w:val="28"/>
          <w:szCs w:val="28"/>
        </w:rPr>
        <w:t>.</w:t>
      </w:r>
    </w:p>
    <w:p w:rsidR="00935E61" w:rsidRPr="00935E61" w:rsidRDefault="007D11D1" w:rsidP="00F96CEC">
      <w:pPr>
        <w:pStyle w:val="a6"/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35E61">
        <w:rPr>
          <w:color w:val="000000" w:themeColor="text1"/>
          <w:sz w:val="28"/>
          <w:szCs w:val="28"/>
        </w:rPr>
        <w:t xml:space="preserve">Официальное наименование образовательного учреждения: </w:t>
      </w:r>
    </w:p>
    <w:p w:rsidR="007D11D1" w:rsidRPr="00FE6E4B" w:rsidRDefault="00810239" w:rsidP="00401D97">
      <w:pPr>
        <w:pStyle w:val="a6"/>
        <w:shd w:val="clear" w:color="auto" w:fill="FFFFFF" w:themeFill="background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D11D1">
        <w:rPr>
          <w:color w:val="000000"/>
          <w:sz w:val="28"/>
          <w:szCs w:val="28"/>
        </w:rPr>
        <w:t>олное</w:t>
      </w:r>
      <w:r w:rsidR="00437E88" w:rsidRPr="00401D97">
        <w:rPr>
          <w:color w:val="000000"/>
          <w:sz w:val="28"/>
          <w:szCs w:val="28"/>
        </w:rPr>
        <w:t>–</w:t>
      </w:r>
      <w:r w:rsidR="00F96CEC">
        <w:rPr>
          <w:color w:val="000000"/>
          <w:sz w:val="28"/>
          <w:szCs w:val="28"/>
        </w:rPr>
        <w:t xml:space="preserve"> м</w:t>
      </w:r>
      <w:r w:rsidR="00437E88" w:rsidRPr="00401D97">
        <w:rPr>
          <w:color w:val="000000"/>
          <w:sz w:val="28"/>
          <w:szCs w:val="28"/>
        </w:rPr>
        <w:t>униципальное дошкольн</w:t>
      </w:r>
      <w:r w:rsidR="00401D97">
        <w:rPr>
          <w:color w:val="000000"/>
          <w:sz w:val="28"/>
          <w:szCs w:val="28"/>
        </w:rPr>
        <w:t>ое образовательное учреждение «Д</w:t>
      </w:r>
      <w:r w:rsidR="00437E88" w:rsidRPr="00401D97">
        <w:rPr>
          <w:color w:val="000000"/>
          <w:sz w:val="28"/>
          <w:szCs w:val="28"/>
        </w:rPr>
        <w:t>етский сад №</w:t>
      </w:r>
      <w:r w:rsidR="009A5A1F">
        <w:rPr>
          <w:color w:val="000000"/>
          <w:sz w:val="28"/>
          <w:szCs w:val="28"/>
        </w:rPr>
        <w:t xml:space="preserve"> 2</w:t>
      </w:r>
      <w:r w:rsidR="00437E88" w:rsidRPr="00401D97">
        <w:rPr>
          <w:color w:val="000000"/>
          <w:sz w:val="28"/>
          <w:szCs w:val="28"/>
        </w:rPr>
        <w:t xml:space="preserve"> «</w:t>
      </w:r>
      <w:r w:rsidR="009A5A1F">
        <w:rPr>
          <w:color w:val="000000"/>
          <w:sz w:val="28"/>
          <w:szCs w:val="28"/>
        </w:rPr>
        <w:t>Родничок</w:t>
      </w:r>
      <w:r w:rsidR="00437E88" w:rsidRPr="00401D97">
        <w:rPr>
          <w:color w:val="000000"/>
          <w:sz w:val="28"/>
          <w:szCs w:val="28"/>
        </w:rPr>
        <w:t>»</w:t>
      </w:r>
      <w:r w:rsidR="00F96CEC">
        <w:rPr>
          <w:color w:val="000000"/>
          <w:sz w:val="28"/>
          <w:szCs w:val="28"/>
        </w:rPr>
        <w:t>;</w:t>
      </w:r>
    </w:p>
    <w:p w:rsidR="007D11D1" w:rsidRDefault="007D11D1" w:rsidP="00401D9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сокращенное </w:t>
      </w:r>
      <w:r w:rsidR="00437E88">
        <w:rPr>
          <w:color w:val="000000"/>
          <w:sz w:val="28"/>
          <w:szCs w:val="28"/>
        </w:rPr>
        <w:t>–</w:t>
      </w:r>
      <w:r w:rsidR="00401D97">
        <w:rPr>
          <w:color w:val="000000"/>
          <w:sz w:val="28"/>
          <w:szCs w:val="28"/>
        </w:rPr>
        <w:t>МДОУ «Д</w:t>
      </w:r>
      <w:r w:rsidR="00437E88" w:rsidRPr="00401D97">
        <w:rPr>
          <w:color w:val="000000"/>
          <w:sz w:val="28"/>
          <w:szCs w:val="28"/>
        </w:rPr>
        <w:t xml:space="preserve">етский сад № </w:t>
      </w:r>
      <w:r w:rsidR="009A5A1F">
        <w:rPr>
          <w:color w:val="000000"/>
          <w:sz w:val="28"/>
          <w:szCs w:val="28"/>
        </w:rPr>
        <w:t>2</w:t>
      </w:r>
      <w:r w:rsidR="00437E88" w:rsidRPr="00401D97">
        <w:rPr>
          <w:color w:val="000000"/>
          <w:sz w:val="28"/>
          <w:szCs w:val="28"/>
        </w:rPr>
        <w:t xml:space="preserve"> «</w:t>
      </w:r>
      <w:r w:rsidR="009A5A1F">
        <w:rPr>
          <w:color w:val="000000"/>
          <w:sz w:val="28"/>
          <w:szCs w:val="28"/>
        </w:rPr>
        <w:t>Родничок</w:t>
      </w:r>
      <w:r w:rsidR="00437E88" w:rsidRPr="00401D97">
        <w:rPr>
          <w:color w:val="000000"/>
          <w:sz w:val="28"/>
          <w:szCs w:val="28"/>
        </w:rPr>
        <w:t>»</w:t>
      </w:r>
      <w:r w:rsidRPr="00401D97">
        <w:rPr>
          <w:color w:val="000000"/>
          <w:sz w:val="28"/>
          <w:szCs w:val="28"/>
        </w:rPr>
        <w:t>.</w:t>
      </w:r>
    </w:p>
    <w:p w:rsidR="007D11D1" w:rsidRDefault="007D11D1" w:rsidP="00401D9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форма: учреждение.</w:t>
      </w:r>
    </w:p>
    <w:p w:rsidR="007D11D1" w:rsidRDefault="007D11D1" w:rsidP="00401D9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учреждения: </w:t>
      </w:r>
      <w:proofErr w:type="gramStart"/>
      <w:r>
        <w:rPr>
          <w:color w:val="000000"/>
          <w:sz w:val="28"/>
          <w:szCs w:val="28"/>
        </w:rPr>
        <w:t>бюджетное</w:t>
      </w:r>
      <w:proofErr w:type="gramEnd"/>
      <w:r>
        <w:rPr>
          <w:color w:val="000000"/>
          <w:sz w:val="28"/>
          <w:szCs w:val="28"/>
        </w:rPr>
        <w:t>.</w:t>
      </w:r>
    </w:p>
    <w:p w:rsidR="007D11D1" w:rsidRDefault="007D11D1" w:rsidP="00401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образовательной организации: </w:t>
      </w:r>
      <w:r w:rsidR="00437E88" w:rsidRPr="00401D97">
        <w:rPr>
          <w:color w:val="000000"/>
          <w:sz w:val="28"/>
          <w:szCs w:val="28"/>
        </w:rPr>
        <w:t>дошкольная</w:t>
      </w:r>
      <w:r w:rsidR="00AF3FDC">
        <w:rPr>
          <w:color w:val="000000"/>
          <w:sz w:val="28"/>
          <w:szCs w:val="28"/>
        </w:rPr>
        <w:t xml:space="preserve"> образовательная организация.</w:t>
      </w:r>
    </w:p>
    <w:p w:rsidR="007D11D1" w:rsidRPr="00917BCA" w:rsidRDefault="007D11D1" w:rsidP="00F96CEC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Место нахождения </w:t>
      </w:r>
      <w:r>
        <w:rPr>
          <w:color w:val="000000"/>
          <w:sz w:val="28"/>
          <w:szCs w:val="28"/>
        </w:rPr>
        <w:t>образовательного у</w:t>
      </w:r>
      <w:r w:rsidRPr="00917BCA">
        <w:rPr>
          <w:color w:val="000000"/>
          <w:sz w:val="28"/>
          <w:szCs w:val="28"/>
        </w:rPr>
        <w:t xml:space="preserve">чреждения: </w:t>
      </w:r>
      <w:r w:rsidR="004B6CA0">
        <w:rPr>
          <w:color w:val="000000"/>
          <w:sz w:val="28"/>
          <w:szCs w:val="28"/>
        </w:rPr>
        <w:t>15224</w:t>
      </w:r>
      <w:r w:rsidR="009A5A1F">
        <w:rPr>
          <w:color w:val="000000"/>
          <w:sz w:val="28"/>
          <w:szCs w:val="28"/>
        </w:rPr>
        <w:t>0</w:t>
      </w:r>
      <w:r w:rsidR="004B6CA0">
        <w:rPr>
          <w:color w:val="000000"/>
          <w:sz w:val="28"/>
          <w:szCs w:val="28"/>
        </w:rPr>
        <w:t>,</w:t>
      </w:r>
      <w:r w:rsidR="00437E88" w:rsidRPr="00401D97">
        <w:rPr>
          <w:color w:val="000000"/>
          <w:sz w:val="28"/>
          <w:szCs w:val="28"/>
        </w:rPr>
        <w:t xml:space="preserve"> Ярославская область,  г. Гаврилов-Ям, </w:t>
      </w:r>
      <w:r w:rsidR="009A5A1F">
        <w:rPr>
          <w:color w:val="000000"/>
          <w:sz w:val="28"/>
          <w:szCs w:val="28"/>
        </w:rPr>
        <w:t>Юбилейный проезд</w:t>
      </w:r>
      <w:r w:rsidR="00437E88" w:rsidRPr="00401D97">
        <w:rPr>
          <w:color w:val="000000"/>
          <w:sz w:val="28"/>
          <w:szCs w:val="28"/>
        </w:rPr>
        <w:t>, д.</w:t>
      </w:r>
      <w:r w:rsidR="009A5A1F">
        <w:rPr>
          <w:color w:val="000000"/>
          <w:sz w:val="28"/>
          <w:szCs w:val="28"/>
        </w:rPr>
        <w:t xml:space="preserve"> 2</w:t>
      </w:r>
      <w:r w:rsidRPr="00401D97">
        <w:rPr>
          <w:color w:val="000000"/>
          <w:sz w:val="28"/>
          <w:szCs w:val="28"/>
        </w:rPr>
        <w:t>.</w:t>
      </w:r>
    </w:p>
    <w:p w:rsidR="007D11D1" w:rsidRDefault="007D11D1" w:rsidP="00741419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деятельность осуществляется по следующим адресам: </w:t>
      </w:r>
      <w:r w:rsidR="004B6CA0">
        <w:rPr>
          <w:color w:val="000000"/>
          <w:sz w:val="28"/>
          <w:szCs w:val="28"/>
        </w:rPr>
        <w:t>15224</w:t>
      </w:r>
      <w:r w:rsidR="009A5A1F">
        <w:rPr>
          <w:color w:val="000000"/>
          <w:sz w:val="28"/>
          <w:szCs w:val="28"/>
        </w:rPr>
        <w:t>0</w:t>
      </w:r>
      <w:r w:rsidR="00437E88" w:rsidRPr="00401D97">
        <w:rPr>
          <w:color w:val="000000"/>
          <w:sz w:val="28"/>
          <w:szCs w:val="28"/>
        </w:rPr>
        <w:t>, Ярославская область,  г. Гаврилов-Ям,</w:t>
      </w:r>
      <w:r w:rsidR="009A5A1F">
        <w:rPr>
          <w:color w:val="000000"/>
          <w:sz w:val="28"/>
          <w:szCs w:val="28"/>
        </w:rPr>
        <w:t xml:space="preserve"> Юбилейный проезд</w:t>
      </w:r>
      <w:r w:rsidR="00437E88" w:rsidRPr="00401D97">
        <w:rPr>
          <w:color w:val="000000"/>
          <w:sz w:val="28"/>
          <w:szCs w:val="28"/>
        </w:rPr>
        <w:t xml:space="preserve">, д. </w:t>
      </w:r>
      <w:r w:rsidR="005C0F44">
        <w:rPr>
          <w:color w:val="000000"/>
          <w:sz w:val="28"/>
          <w:szCs w:val="28"/>
        </w:rPr>
        <w:t>2</w:t>
      </w:r>
      <w:r w:rsidR="00437E88" w:rsidRPr="00401D97">
        <w:rPr>
          <w:color w:val="000000"/>
          <w:sz w:val="28"/>
          <w:szCs w:val="28"/>
        </w:rPr>
        <w:t>.</w:t>
      </w:r>
    </w:p>
    <w:p w:rsidR="00741419" w:rsidRDefault="007D11D1" w:rsidP="00F96C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Образовательное учреждение является некоммерческой организацией, действует в соответствии с настоящим Уставом и не ставит </w:t>
      </w:r>
      <w:r w:rsidRPr="007D11D1">
        <w:rPr>
          <w:color w:val="000000"/>
          <w:sz w:val="28"/>
          <w:szCs w:val="28"/>
        </w:rPr>
        <w:t>извлечение прибыли основной целью своей деятельности.</w:t>
      </w:r>
    </w:p>
    <w:p w:rsidR="00874A69" w:rsidRPr="00741419" w:rsidRDefault="007D11D1" w:rsidP="00F96CEC">
      <w:pPr>
        <w:ind w:firstLine="567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>1.4.Учредителем образовательного учреждения является Гаврилов-</w:t>
      </w:r>
      <w:proofErr w:type="spellStart"/>
      <w:r w:rsidRPr="007D11D1">
        <w:rPr>
          <w:rStyle w:val="a7"/>
          <w:i w:val="0"/>
          <w:sz w:val="28"/>
          <w:szCs w:val="28"/>
        </w:rPr>
        <w:t>Ямский</w:t>
      </w:r>
      <w:proofErr w:type="spellEnd"/>
      <w:r w:rsidRPr="007D11D1">
        <w:rPr>
          <w:rStyle w:val="a7"/>
          <w:i w:val="0"/>
          <w:sz w:val="28"/>
          <w:szCs w:val="28"/>
        </w:rPr>
        <w:t xml:space="preserve"> муниципальный район Ярославской области. </w:t>
      </w:r>
    </w:p>
    <w:p w:rsidR="00874A69" w:rsidRPr="00874A69" w:rsidRDefault="00874A69" w:rsidP="00874A69">
      <w:pPr>
        <w:ind w:firstLine="709"/>
        <w:jc w:val="both"/>
        <w:rPr>
          <w:sz w:val="28"/>
          <w:szCs w:val="28"/>
        </w:rPr>
      </w:pPr>
      <w:r w:rsidRPr="00874A69">
        <w:rPr>
          <w:sz w:val="28"/>
          <w:szCs w:val="28"/>
        </w:rPr>
        <w:lastRenderedPageBreak/>
        <w:t xml:space="preserve">Функции и полномочия учредителя муниципального образовательного бюджетного учреждения от имени </w:t>
      </w:r>
      <w:proofErr w:type="gramStart"/>
      <w:r w:rsidRPr="00874A69">
        <w:rPr>
          <w:sz w:val="28"/>
          <w:szCs w:val="28"/>
        </w:rPr>
        <w:t>Гаврилов-Ямского</w:t>
      </w:r>
      <w:proofErr w:type="gramEnd"/>
      <w:r w:rsidRPr="00874A69">
        <w:rPr>
          <w:sz w:val="28"/>
          <w:szCs w:val="28"/>
        </w:rPr>
        <w:t xml:space="preserve"> муниципального района осуществляет Администрация Гаврилов-Ямского муниципального района.</w:t>
      </w:r>
    </w:p>
    <w:p w:rsidR="00874A69" w:rsidRPr="00874A69" w:rsidRDefault="00874A69" w:rsidP="00874A69">
      <w:pPr>
        <w:ind w:firstLine="709"/>
        <w:jc w:val="both"/>
        <w:rPr>
          <w:sz w:val="28"/>
          <w:szCs w:val="28"/>
        </w:rPr>
      </w:pPr>
      <w:r w:rsidRPr="00874A69">
        <w:rPr>
          <w:sz w:val="28"/>
          <w:szCs w:val="28"/>
        </w:rPr>
        <w:t>Отдельные функции и пол</w:t>
      </w:r>
      <w:r w:rsidR="00AF3FDC">
        <w:rPr>
          <w:sz w:val="28"/>
          <w:szCs w:val="28"/>
        </w:rPr>
        <w:t xml:space="preserve">номочия учредителя </w:t>
      </w:r>
      <w:proofErr w:type="spellStart"/>
      <w:r w:rsidR="00AF3FDC">
        <w:rPr>
          <w:sz w:val="28"/>
          <w:szCs w:val="28"/>
        </w:rPr>
        <w:t>муниципальногообразовательногоучреждения</w:t>
      </w:r>
      <w:proofErr w:type="spellEnd"/>
      <w:r w:rsidRPr="00874A69">
        <w:rPr>
          <w:sz w:val="28"/>
          <w:szCs w:val="28"/>
        </w:rPr>
        <w:t xml:space="preserve"> от имени Администрации </w:t>
      </w:r>
      <w:proofErr w:type="gramStart"/>
      <w:r w:rsidRPr="00874A69">
        <w:rPr>
          <w:sz w:val="28"/>
          <w:szCs w:val="28"/>
        </w:rPr>
        <w:t>Гаврилов-Ямского</w:t>
      </w:r>
      <w:proofErr w:type="gramEnd"/>
      <w:r w:rsidRPr="00874A69">
        <w:rPr>
          <w:sz w:val="28"/>
          <w:szCs w:val="28"/>
        </w:rPr>
        <w:t xml:space="preserve">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находятся образовательные учреждения и являющееся по отношению к учреждениям главным распорядителем бюджетных средств.</w:t>
      </w:r>
    </w:p>
    <w:p w:rsidR="00935E61" w:rsidRPr="007D11D1" w:rsidRDefault="007D11D1" w:rsidP="00741419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Образовательное учреждение находится в непосредственном подчинении (подведомственно) Управления образования Администрации </w:t>
      </w:r>
      <w:proofErr w:type="gramStart"/>
      <w:r w:rsidRPr="007D11D1">
        <w:rPr>
          <w:rStyle w:val="a7"/>
          <w:i w:val="0"/>
          <w:sz w:val="28"/>
          <w:szCs w:val="28"/>
        </w:rPr>
        <w:t>Гаврилов-Ямского</w:t>
      </w:r>
      <w:proofErr w:type="gramEnd"/>
      <w:r w:rsidRPr="007D11D1">
        <w:rPr>
          <w:rStyle w:val="a7"/>
          <w:i w:val="0"/>
          <w:sz w:val="28"/>
          <w:szCs w:val="28"/>
        </w:rPr>
        <w:t xml:space="preserve"> муниципального района.</w:t>
      </w:r>
    </w:p>
    <w:p w:rsidR="00935E61" w:rsidRPr="007D11D1" w:rsidRDefault="007D11D1" w:rsidP="00741419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1.5. 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имущества образовательного бюджетного учреждения в установленном порядке осуществляет Управление по архитектуре, градостроительству, имущественным и земельным отношениям Администрации </w:t>
      </w:r>
      <w:proofErr w:type="gramStart"/>
      <w:r w:rsidRPr="007D11D1">
        <w:rPr>
          <w:rStyle w:val="a7"/>
          <w:i w:val="0"/>
          <w:sz w:val="28"/>
          <w:szCs w:val="28"/>
        </w:rPr>
        <w:t>Гаврилов-Ямского</w:t>
      </w:r>
      <w:proofErr w:type="gramEnd"/>
      <w:r w:rsidRPr="007D11D1">
        <w:rPr>
          <w:rStyle w:val="a7"/>
          <w:i w:val="0"/>
          <w:sz w:val="28"/>
          <w:szCs w:val="28"/>
        </w:rPr>
        <w:t xml:space="preserve"> муниципального района.</w:t>
      </w: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Образовательное у</w:t>
      </w:r>
      <w:r w:rsidRPr="00917BCA">
        <w:rPr>
          <w:color w:val="000000"/>
          <w:sz w:val="28"/>
          <w:szCs w:val="28"/>
        </w:rPr>
        <w:t>чреждение является юридическим лицом</w:t>
      </w:r>
      <w:r>
        <w:rPr>
          <w:color w:val="000000"/>
          <w:sz w:val="28"/>
          <w:szCs w:val="28"/>
        </w:rPr>
        <w:t xml:space="preserve">, </w:t>
      </w:r>
      <w:r w:rsidRPr="00917BCA">
        <w:rPr>
          <w:color w:val="000000"/>
          <w:sz w:val="28"/>
          <w:szCs w:val="28"/>
        </w:rPr>
        <w:t>имеет самостоятельный баланс, лицевые счета, открытые для учёта операций по исполнению доходов и расходов бюджета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печать со своим наименованием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штампы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бланки</w:t>
      </w:r>
      <w:r>
        <w:rPr>
          <w:color w:val="000000"/>
          <w:sz w:val="28"/>
          <w:szCs w:val="28"/>
        </w:rPr>
        <w:t>. Образовательное у</w:t>
      </w:r>
      <w:r w:rsidRPr="00917BCA">
        <w:rPr>
          <w:color w:val="000000"/>
          <w:sz w:val="28"/>
          <w:szCs w:val="28"/>
        </w:rPr>
        <w:t>чреждение выступает истцом и ответчиком в суде в соответствии с законодательством Российской Федерации.</w:t>
      </w:r>
    </w:p>
    <w:p w:rsidR="007D11D1" w:rsidRPr="00805D06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805D06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находящимсяу него  на праве оперативного управления имуществом, за исключением особоценного движимого  имущества,  закрепленного за ним в установленномзаконодательством порядке или приобретенного бюджетным учреждением за счетвыделенных Учредителем средств, а также недвижимого имущества.</w:t>
      </w:r>
    </w:p>
    <w:p w:rsidR="00935E61" w:rsidRPr="004B137C" w:rsidRDefault="007D11D1" w:rsidP="007414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</w:t>
      </w:r>
      <w:r w:rsidRPr="008531CB">
        <w:rPr>
          <w:sz w:val="28"/>
          <w:szCs w:val="28"/>
        </w:rPr>
        <w:t xml:space="preserve">учреждение не отвечает по обязательствам Администрации </w:t>
      </w:r>
      <w:proofErr w:type="gramStart"/>
      <w:r w:rsidRPr="008531CB">
        <w:rPr>
          <w:sz w:val="28"/>
          <w:szCs w:val="28"/>
        </w:rPr>
        <w:t>Гаврилов-Ямского</w:t>
      </w:r>
      <w:proofErr w:type="gramEnd"/>
      <w:r w:rsidRPr="008531CB">
        <w:rPr>
          <w:sz w:val="28"/>
          <w:szCs w:val="28"/>
        </w:rPr>
        <w:t xml:space="preserve"> муниципального района</w:t>
      </w:r>
      <w:r w:rsidRPr="004B137C">
        <w:rPr>
          <w:color w:val="000000" w:themeColor="text1"/>
          <w:sz w:val="28"/>
          <w:szCs w:val="28"/>
        </w:rPr>
        <w:t>.</w:t>
      </w:r>
    </w:p>
    <w:p w:rsidR="00935E61" w:rsidRDefault="007D11D1" w:rsidP="007414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1.7.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4273A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935E61" w:rsidRPr="004273A2" w:rsidRDefault="00CA73B4" w:rsidP="007414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Устав, а также изменения, вносимые в Устав образовательного учреждения утверждаются учредителем по согласованию </w:t>
      </w:r>
      <w:r w:rsidRPr="002E7E12">
        <w:rPr>
          <w:rFonts w:ascii="Times New Roman" w:hAnsi="Times New Roman" w:cs="Times New Roman"/>
          <w:sz w:val="28"/>
          <w:szCs w:val="28"/>
        </w:rPr>
        <w:t xml:space="preserve">с </w:t>
      </w:r>
      <w:r w:rsidR="002E7E12" w:rsidRPr="002E7E12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2E7E1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7E12" w:rsidRPr="002E7E12">
        <w:rPr>
          <w:rFonts w:ascii="Times New Roman" w:hAnsi="Times New Roman" w:cs="Times New Roman"/>
          <w:color w:val="000000"/>
          <w:sz w:val="28"/>
          <w:szCs w:val="28"/>
        </w:rPr>
        <w:t xml:space="preserve"> по архитектуре, градостроительству, имущественным и земельным отношениям </w:t>
      </w:r>
      <w:r w:rsidR="002E7E1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E7E12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EFD">
        <w:rPr>
          <w:rFonts w:ascii="Times New Roman" w:hAnsi="Times New Roman" w:cs="Times New Roman"/>
          <w:sz w:val="28"/>
          <w:szCs w:val="28"/>
        </w:rPr>
        <w:t>9</w:t>
      </w:r>
      <w:r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</w:t>
      </w:r>
      <w:r w:rsidR="0062236C">
        <w:rPr>
          <w:rFonts w:ascii="Times New Roman" w:hAnsi="Times New Roman" w:cs="Times New Roman"/>
          <w:sz w:val="28"/>
          <w:szCs w:val="28"/>
        </w:rPr>
        <w:t>о</w:t>
      </w:r>
      <w:r w:rsidR="00AA0649">
        <w:rPr>
          <w:rFonts w:ascii="Times New Roman" w:hAnsi="Times New Roman" w:cs="Times New Roman"/>
          <w:sz w:val="28"/>
          <w:szCs w:val="28"/>
        </w:rPr>
        <w:t>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</w:t>
      </w:r>
      <w:r w:rsidR="0062236C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4273A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4273A2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ормативными правовыми актами Гаврилов-Ямского муниципального района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1.1</w:t>
      </w:r>
      <w:r w:rsidR="009D2EFD">
        <w:rPr>
          <w:sz w:val="28"/>
          <w:szCs w:val="28"/>
        </w:rPr>
        <w:t>0</w:t>
      </w:r>
      <w:r w:rsidRPr="004273A2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гоучреждения</w:t>
      </w:r>
      <w:r w:rsidRPr="004273A2">
        <w:rPr>
          <w:sz w:val="28"/>
          <w:szCs w:val="28"/>
        </w:rPr>
        <w:t xml:space="preserve"> относится: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разработка и принятие правил внутреннего трудового распорядка</w:t>
      </w:r>
      <w:r w:rsidR="009D2EFD">
        <w:rPr>
          <w:sz w:val="28"/>
          <w:szCs w:val="28"/>
        </w:rPr>
        <w:t xml:space="preserve"> и</w:t>
      </w:r>
      <w:r w:rsidRPr="004273A2">
        <w:rPr>
          <w:sz w:val="28"/>
          <w:szCs w:val="28"/>
        </w:rPr>
        <w:t xml:space="preserve"> иных локальных нормативных актов;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9" w:history="1">
        <w:r w:rsidRPr="004273A2">
          <w:rPr>
            <w:sz w:val="28"/>
            <w:szCs w:val="28"/>
          </w:rPr>
          <w:t>стандартами</w:t>
        </w:r>
      </w:hyperlink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4273A2">
        <w:rPr>
          <w:sz w:val="28"/>
          <w:szCs w:val="28"/>
        </w:rPr>
        <w:t>самообследования</w:t>
      </w:r>
      <w:proofErr w:type="spellEnd"/>
      <w:r w:rsidRPr="004273A2">
        <w:rPr>
          <w:sz w:val="28"/>
          <w:szCs w:val="28"/>
        </w:rPr>
        <w:t>;</w:t>
      </w:r>
    </w:p>
    <w:p w:rsidR="007D11D1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</w:t>
      </w:r>
      <w:proofErr w:type="gramStart"/>
      <w:r>
        <w:rPr>
          <w:sz w:val="28"/>
          <w:szCs w:val="28"/>
        </w:rPr>
        <w:t>,</w:t>
      </w:r>
      <w:r w:rsidRPr="004273A2">
        <w:rPr>
          <w:sz w:val="28"/>
          <w:szCs w:val="28"/>
        </w:rPr>
        <w:t>з</w:t>
      </w:r>
      <w:proofErr w:type="gramEnd"/>
      <w:r w:rsidRPr="004273A2">
        <w:rPr>
          <w:sz w:val="28"/>
          <w:szCs w:val="28"/>
        </w:rPr>
        <w:t xml:space="preserve">аконодательством </w:t>
      </w:r>
      <w:r>
        <w:rPr>
          <w:sz w:val="28"/>
          <w:szCs w:val="28"/>
        </w:rPr>
        <w:t xml:space="preserve">Ярославской </w:t>
      </w:r>
      <w:r w:rsidRPr="004273A2">
        <w:rPr>
          <w:sz w:val="28"/>
          <w:szCs w:val="28"/>
        </w:rPr>
        <w:t>области</w:t>
      </w:r>
      <w:r>
        <w:rPr>
          <w:sz w:val="28"/>
          <w:szCs w:val="28"/>
        </w:rPr>
        <w:t>,нормативными правовыми актами Гаврилов-Ямского муниципального района;</w:t>
      </w:r>
    </w:p>
    <w:p w:rsidR="007D11D1" w:rsidRPr="004273A2" w:rsidRDefault="00AF3FDC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приё</w:t>
      </w:r>
      <w:r w:rsidR="007D11D1" w:rsidRPr="004273A2">
        <w:rPr>
          <w:sz w:val="28"/>
          <w:szCs w:val="28"/>
        </w:rPr>
        <w:t>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6) разработка и утверждение образовательных программ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7) разработка и утверждение по согласованию с учредителем программы развития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, если иное не установленозаконодательством Российской Федерации;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8) прием </w:t>
      </w:r>
      <w:r w:rsidR="00B748BB" w:rsidRPr="009D2EFD">
        <w:rPr>
          <w:color w:val="000000" w:themeColor="text1"/>
          <w:sz w:val="28"/>
          <w:szCs w:val="28"/>
        </w:rPr>
        <w:t>воспитанников</w:t>
      </w:r>
      <w:r w:rsidRPr="004273A2">
        <w:rPr>
          <w:sz w:val="28"/>
          <w:szCs w:val="28"/>
        </w:rPr>
        <w:t xml:space="preserve"> в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>;</w:t>
      </w:r>
    </w:p>
    <w:p w:rsidR="007D11D1" w:rsidRPr="004273A2" w:rsidRDefault="00045B0A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11D1" w:rsidRPr="004273A2">
        <w:rPr>
          <w:sz w:val="28"/>
          <w:szCs w:val="28"/>
        </w:rPr>
        <w:t xml:space="preserve">) использование и совершенствование методов обучения и воспитания, образовательных технологий, </w:t>
      </w:r>
      <w:r w:rsidR="007D11D1" w:rsidRPr="00713349">
        <w:rPr>
          <w:sz w:val="28"/>
          <w:szCs w:val="28"/>
        </w:rPr>
        <w:t>электронного обучения</w:t>
      </w:r>
      <w:r w:rsidR="007D11D1"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 w:rsidR="00045B0A">
        <w:rPr>
          <w:sz w:val="28"/>
          <w:szCs w:val="28"/>
        </w:rPr>
        <w:t>0</w:t>
      </w:r>
      <w:r w:rsidRPr="004273A2">
        <w:rPr>
          <w:sz w:val="28"/>
          <w:szCs w:val="28"/>
        </w:rPr>
        <w:t xml:space="preserve">) проведение </w:t>
      </w:r>
      <w:proofErr w:type="spellStart"/>
      <w:r w:rsidRPr="004273A2">
        <w:rPr>
          <w:sz w:val="28"/>
          <w:szCs w:val="28"/>
        </w:rPr>
        <w:t>самообследования</w:t>
      </w:r>
      <w:proofErr w:type="spellEnd"/>
      <w:r w:rsidRPr="004273A2">
        <w:rPr>
          <w:sz w:val="28"/>
          <w:szCs w:val="28"/>
        </w:rPr>
        <w:t xml:space="preserve">, обеспечение </w:t>
      </w:r>
      <w:proofErr w:type="gramStart"/>
      <w:r w:rsidRPr="004273A2">
        <w:rPr>
          <w:sz w:val="28"/>
          <w:szCs w:val="28"/>
        </w:rPr>
        <w:t xml:space="preserve">функционирования </w:t>
      </w:r>
      <w:r w:rsidRPr="00713349">
        <w:rPr>
          <w:sz w:val="28"/>
          <w:szCs w:val="28"/>
        </w:rPr>
        <w:t>внутренней системы оценки качества образования</w:t>
      </w:r>
      <w:proofErr w:type="gramEnd"/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 w:rsidR="00045B0A">
        <w:rPr>
          <w:sz w:val="28"/>
          <w:szCs w:val="28"/>
        </w:rPr>
        <w:t>1</w:t>
      </w:r>
      <w:r w:rsidRPr="004273A2">
        <w:rPr>
          <w:sz w:val="28"/>
          <w:szCs w:val="28"/>
        </w:rPr>
        <w:t xml:space="preserve">) создание необходимых условий для охраны и укрепления здоровья, организации питания </w:t>
      </w:r>
      <w:r w:rsidR="00B748BB" w:rsidRPr="009D2EFD">
        <w:rPr>
          <w:color w:val="000000" w:themeColor="text1"/>
          <w:sz w:val="28"/>
          <w:szCs w:val="28"/>
        </w:rPr>
        <w:t>воспитанников</w:t>
      </w:r>
      <w:r w:rsidRPr="004273A2">
        <w:rPr>
          <w:sz w:val="28"/>
          <w:szCs w:val="28"/>
        </w:rPr>
        <w:t xml:space="preserve"> образовательной организации;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 w:rsidR="00045B0A">
        <w:rPr>
          <w:sz w:val="28"/>
          <w:szCs w:val="28"/>
        </w:rPr>
        <w:t>2</w:t>
      </w:r>
      <w:r w:rsidRPr="004273A2">
        <w:rPr>
          <w:sz w:val="28"/>
          <w:szCs w:val="28"/>
        </w:rPr>
        <w:t xml:space="preserve">) создание условий для занятия </w:t>
      </w:r>
      <w:r w:rsidR="00B748BB" w:rsidRPr="009D2EFD">
        <w:rPr>
          <w:color w:val="000000" w:themeColor="text1"/>
          <w:sz w:val="28"/>
          <w:szCs w:val="28"/>
        </w:rPr>
        <w:t>воспитанниками</w:t>
      </w:r>
      <w:r w:rsidRPr="004273A2">
        <w:rPr>
          <w:sz w:val="28"/>
          <w:szCs w:val="28"/>
        </w:rPr>
        <w:t xml:space="preserve"> физической культурой;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45B0A">
        <w:rPr>
          <w:sz w:val="28"/>
          <w:szCs w:val="28"/>
        </w:rPr>
        <w:t>3</w:t>
      </w:r>
      <w:r w:rsidRPr="004273A2">
        <w:rPr>
          <w:sz w:val="28"/>
          <w:szCs w:val="28"/>
        </w:rPr>
        <w:t>) организация научно-методической работы, в том числе организация и проведение методических конференций, семинаров;</w:t>
      </w:r>
    </w:p>
    <w:p w:rsidR="007D11D1" w:rsidRPr="004273A2" w:rsidRDefault="00045B0A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D11D1" w:rsidRPr="004273A2">
        <w:rPr>
          <w:sz w:val="28"/>
          <w:szCs w:val="28"/>
        </w:rPr>
        <w:t xml:space="preserve">) обеспечение создания и ведения официального сайта образовательной организации в </w:t>
      </w:r>
      <w:r w:rsidR="007D11D1">
        <w:rPr>
          <w:sz w:val="28"/>
          <w:szCs w:val="28"/>
        </w:rPr>
        <w:t xml:space="preserve">информационно-телекоммуникационной </w:t>
      </w:r>
      <w:r w:rsidR="007D11D1" w:rsidRPr="004273A2">
        <w:rPr>
          <w:sz w:val="28"/>
          <w:szCs w:val="28"/>
        </w:rPr>
        <w:t>сети "Интернет"</w:t>
      </w:r>
      <w:r w:rsidR="007D11D1">
        <w:rPr>
          <w:sz w:val="28"/>
          <w:szCs w:val="28"/>
        </w:rPr>
        <w:t xml:space="preserve"> (далее – сеть Интернет)</w:t>
      </w:r>
      <w:r w:rsidR="007D11D1" w:rsidRPr="004273A2">
        <w:rPr>
          <w:sz w:val="28"/>
          <w:szCs w:val="28"/>
        </w:rPr>
        <w:t>;</w:t>
      </w:r>
    </w:p>
    <w:p w:rsidR="007D11D1" w:rsidRPr="004273A2" w:rsidRDefault="00045B0A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D11D1" w:rsidRPr="004273A2">
        <w:rPr>
          <w:sz w:val="28"/>
          <w:szCs w:val="28"/>
        </w:rPr>
        <w:t xml:space="preserve">) иные вопросы в соответствии с законодательством Российской Федерации и </w:t>
      </w:r>
      <w:r w:rsidR="007D11D1">
        <w:rPr>
          <w:sz w:val="28"/>
          <w:szCs w:val="28"/>
        </w:rPr>
        <w:t>Ярославс</w:t>
      </w:r>
      <w:r w:rsidR="007D11D1" w:rsidRPr="004273A2">
        <w:rPr>
          <w:sz w:val="28"/>
          <w:szCs w:val="28"/>
        </w:rPr>
        <w:t>кой области</w:t>
      </w:r>
      <w:r w:rsidR="007D11D1">
        <w:rPr>
          <w:sz w:val="28"/>
          <w:szCs w:val="28"/>
        </w:rPr>
        <w:t xml:space="preserve">, нормативными правовыми актами </w:t>
      </w:r>
      <w:proofErr w:type="gramStart"/>
      <w:r w:rsidR="007D11D1">
        <w:rPr>
          <w:sz w:val="28"/>
          <w:szCs w:val="28"/>
        </w:rPr>
        <w:t>Гаврилов-Ямского</w:t>
      </w:r>
      <w:proofErr w:type="gramEnd"/>
      <w:r w:rsidR="007D11D1">
        <w:rPr>
          <w:sz w:val="28"/>
          <w:szCs w:val="28"/>
        </w:rPr>
        <w:t xml:space="preserve"> муниципального района</w:t>
      </w:r>
      <w:r w:rsidR="007D11D1" w:rsidRPr="004273A2">
        <w:rPr>
          <w:sz w:val="28"/>
          <w:szCs w:val="28"/>
        </w:rPr>
        <w:t>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3B4">
        <w:rPr>
          <w:color w:val="000000" w:themeColor="text1"/>
          <w:sz w:val="28"/>
          <w:szCs w:val="28"/>
        </w:rPr>
        <w:t>1.1</w:t>
      </w:r>
      <w:r w:rsidR="00CA73B4" w:rsidRPr="00CA73B4">
        <w:rPr>
          <w:color w:val="000000" w:themeColor="text1"/>
          <w:sz w:val="28"/>
          <w:szCs w:val="28"/>
        </w:rPr>
        <w:t>2</w:t>
      </w:r>
      <w:r w:rsidRPr="00CA73B4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Образовательноеучреждение </w:t>
      </w:r>
      <w:r w:rsidRPr="004273A2">
        <w:rPr>
          <w:sz w:val="28"/>
          <w:szCs w:val="28"/>
        </w:rPr>
        <w:t xml:space="preserve">несет в установленном законодательством Российской Федерации и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 w:rsidR="007C64D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нормативными правовыми актами Гаврилов-Ямского муниципального района</w:t>
      </w:r>
      <w:r w:rsidRPr="004273A2">
        <w:rPr>
          <w:sz w:val="28"/>
          <w:szCs w:val="28"/>
        </w:rPr>
        <w:t xml:space="preserve"> порядке ответственность </w:t>
      </w:r>
      <w:proofErr w:type="gramStart"/>
      <w:r w:rsidRPr="004273A2">
        <w:rPr>
          <w:sz w:val="28"/>
          <w:szCs w:val="28"/>
        </w:rPr>
        <w:t>за</w:t>
      </w:r>
      <w:proofErr w:type="gramEnd"/>
      <w:r w:rsidRPr="004273A2">
        <w:rPr>
          <w:sz w:val="28"/>
          <w:szCs w:val="28"/>
        </w:rPr>
        <w:t>: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 невыполнение или ненадлежащее выполнение функций, отнесенных к его компетенции;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реализацию не в полном объеме </w:t>
      </w:r>
      <w:r w:rsidR="00AF3FDC">
        <w:rPr>
          <w:sz w:val="28"/>
          <w:szCs w:val="28"/>
        </w:rPr>
        <w:t>обще</w:t>
      </w:r>
      <w:r w:rsidRPr="00CA3495">
        <w:rPr>
          <w:sz w:val="28"/>
          <w:szCs w:val="28"/>
        </w:rPr>
        <w:t>образовательн</w:t>
      </w:r>
      <w:r w:rsidR="00D234E7">
        <w:rPr>
          <w:sz w:val="28"/>
          <w:szCs w:val="28"/>
        </w:rPr>
        <w:t>ой</w:t>
      </w:r>
      <w:r w:rsidRPr="00CA3495">
        <w:rPr>
          <w:sz w:val="28"/>
          <w:szCs w:val="28"/>
        </w:rPr>
        <w:t xml:space="preserve"> программ</w:t>
      </w:r>
      <w:r w:rsidR="00D234E7">
        <w:rPr>
          <w:sz w:val="28"/>
          <w:szCs w:val="28"/>
        </w:rPr>
        <w:t>ы</w:t>
      </w:r>
      <w:r w:rsidR="00056449">
        <w:rPr>
          <w:sz w:val="28"/>
          <w:szCs w:val="28"/>
        </w:rPr>
        <w:t xml:space="preserve"> </w:t>
      </w:r>
      <w:r w:rsidR="00AF3FDC">
        <w:rPr>
          <w:sz w:val="28"/>
          <w:szCs w:val="28"/>
        </w:rPr>
        <w:t>дошкольного образования</w:t>
      </w:r>
      <w:r w:rsidRPr="00CA3495">
        <w:rPr>
          <w:sz w:val="28"/>
          <w:szCs w:val="28"/>
        </w:rPr>
        <w:t>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</w:t>
      </w:r>
      <w:r w:rsidRPr="00713349">
        <w:rPr>
          <w:sz w:val="28"/>
          <w:szCs w:val="28"/>
        </w:rPr>
        <w:t>качество образования своих выпускников</w:t>
      </w:r>
      <w:r w:rsidRPr="00CA3495">
        <w:rPr>
          <w:sz w:val="28"/>
          <w:szCs w:val="28"/>
        </w:rPr>
        <w:t>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жизнь и здоровье </w:t>
      </w:r>
      <w:r w:rsidR="00B748BB" w:rsidRPr="00DE221C">
        <w:rPr>
          <w:sz w:val="28"/>
          <w:szCs w:val="28"/>
        </w:rPr>
        <w:t>воспитанников</w:t>
      </w:r>
      <w:r w:rsidRPr="00CA3495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о</w:t>
      </w:r>
      <w:r w:rsidRPr="00CA3495">
        <w:rPr>
          <w:sz w:val="28"/>
          <w:szCs w:val="28"/>
        </w:rPr>
        <w:t>бразовательного учреждения во время образовательного и воспитательного процессов;</w:t>
      </w:r>
    </w:p>
    <w:p w:rsidR="008B0EDB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нарушение или незаконное ограничение права на образование и предусмотренных законодательством об образовании прав и свобод </w:t>
      </w:r>
      <w:r w:rsidR="00B748BB" w:rsidRPr="00713349">
        <w:rPr>
          <w:sz w:val="28"/>
          <w:szCs w:val="28"/>
        </w:rPr>
        <w:t>воспитанников</w:t>
      </w:r>
      <w:r w:rsidRPr="00CA3495">
        <w:rPr>
          <w:sz w:val="28"/>
          <w:szCs w:val="28"/>
        </w:rPr>
        <w:t>, родителей (законных представителей)</w:t>
      </w:r>
      <w:r>
        <w:rPr>
          <w:sz w:val="28"/>
          <w:szCs w:val="28"/>
        </w:rPr>
        <w:t>;</w:t>
      </w:r>
    </w:p>
    <w:p w:rsidR="008B0EDB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3495">
        <w:rPr>
          <w:sz w:val="28"/>
          <w:szCs w:val="28"/>
        </w:rPr>
        <w:t xml:space="preserve"> нарушение требований к организации и осуществлению образовательной деятельности</w:t>
      </w:r>
      <w:r>
        <w:rPr>
          <w:sz w:val="28"/>
          <w:szCs w:val="28"/>
        </w:rPr>
        <w:t>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иные действия (бездействия) в соответствии с федеральным </w:t>
      </w:r>
      <w:r>
        <w:rPr>
          <w:sz w:val="28"/>
          <w:szCs w:val="28"/>
        </w:rPr>
        <w:t xml:space="preserve">и региональным </w:t>
      </w:r>
      <w:r w:rsidRPr="00CA349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</w:t>
      </w:r>
      <w:r w:rsidRPr="00CA349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</w:t>
      </w:r>
      <w:r w:rsidRPr="00CA3495">
        <w:rPr>
          <w:sz w:val="28"/>
          <w:szCs w:val="28"/>
        </w:rPr>
        <w:t xml:space="preserve"> актами Администрации муниципального района</w:t>
      </w:r>
      <w:r>
        <w:rPr>
          <w:sz w:val="28"/>
          <w:szCs w:val="28"/>
        </w:rPr>
        <w:t>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1.1</w:t>
      </w:r>
      <w:r w:rsidR="00CA73B4">
        <w:rPr>
          <w:sz w:val="28"/>
          <w:szCs w:val="28"/>
        </w:rPr>
        <w:t>3</w:t>
      </w:r>
      <w:r w:rsidRPr="004273A2">
        <w:rPr>
          <w:sz w:val="28"/>
          <w:szCs w:val="28"/>
        </w:rPr>
        <w:t>.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обеспечивает открытость и доступность следующей информации: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сведения: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о дате создания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о структуре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о реализуемых </w:t>
      </w:r>
      <w:r w:rsidRPr="00204316">
        <w:rPr>
          <w:sz w:val="28"/>
          <w:szCs w:val="28"/>
        </w:rPr>
        <w:t>основных</w:t>
      </w:r>
      <w:r w:rsidRPr="004273A2">
        <w:rPr>
          <w:sz w:val="28"/>
          <w:szCs w:val="28"/>
        </w:rPr>
        <w:t xml:space="preserve"> и дополнительных образовательных программах;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об образовательных стандартах;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персональном составе педагогических работников с указанием уровня образования и квалификации;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поступлении и расходовании финансовых и материальных сре</w:t>
      </w:r>
      <w:r>
        <w:rPr>
          <w:sz w:val="28"/>
          <w:szCs w:val="28"/>
        </w:rPr>
        <w:t xml:space="preserve">дств по </w:t>
      </w:r>
      <w:r>
        <w:rPr>
          <w:sz w:val="28"/>
          <w:szCs w:val="28"/>
        </w:rPr>
        <w:lastRenderedPageBreak/>
        <w:t>итогам финансового года.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2) копии:</w:t>
      </w:r>
    </w:p>
    <w:p w:rsidR="00670830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Устава образовательной организации;</w:t>
      </w:r>
    </w:p>
    <w:p w:rsidR="007D11D1" w:rsidRPr="004273A2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11D1" w:rsidRPr="004273A2"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7D11D1" w:rsidRDefault="00AF3FDC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0830">
        <w:rPr>
          <w:sz w:val="28"/>
          <w:szCs w:val="28"/>
        </w:rPr>
        <w:t xml:space="preserve">) </w:t>
      </w:r>
      <w:r w:rsidR="007D11D1" w:rsidRPr="004273A2">
        <w:rPr>
          <w:sz w:val="28"/>
          <w:szCs w:val="28"/>
        </w:rPr>
        <w:t xml:space="preserve">плана финансово-хозяйственной деятельности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670830">
        <w:rPr>
          <w:sz w:val="28"/>
          <w:szCs w:val="28"/>
        </w:rPr>
        <w:t>го</w:t>
      </w:r>
      <w:r w:rsidR="007D11D1">
        <w:rPr>
          <w:sz w:val="28"/>
          <w:szCs w:val="28"/>
        </w:rPr>
        <w:t xml:space="preserve"> учреждения</w:t>
      </w:r>
      <w:r w:rsidR="00670830">
        <w:rPr>
          <w:sz w:val="28"/>
          <w:szCs w:val="28"/>
        </w:rPr>
        <w:t>, утвержденного в установленном законодательством Российской Федерации порядке, или бюджетной сметы образовательного учреждения</w:t>
      </w:r>
      <w:r w:rsidR="007D11D1" w:rsidRPr="004273A2">
        <w:rPr>
          <w:sz w:val="28"/>
          <w:szCs w:val="28"/>
        </w:rPr>
        <w:t>;</w:t>
      </w:r>
    </w:p>
    <w:p w:rsidR="00670830" w:rsidRPr="004273A2" w:rsidRDefault="00AF3FDC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0830">
        <w:rPr>
          <w:sz w:val="28"/>
          <w:szCs w:val="28"/>
        </w:rPr>
        <w:t>) локальных нормативных актов, предусмотренных ч.2 ст. 30 Федерального закона «Об образовании в Российской Федерации», правил внутреннего трудового распорядка, коллективного договора.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3) отчет о результатах </w:t>
      </w:r>
      <w:proofErr w:type="spellStart"/>
      <w:r w:rsidRPr="004273A2">
        <w:rPr>
          <w:sz w:val="28"/>
          <w:szCs w:val="28"/>
        </w:rPr>
        <w:t>самообследования</w:t>
      </w:r>
      <w:proofErr w:type="spellEnd"/>
      <w:r w:rsidRPr="004273A2">
        <w:rPr>
          <w:sz w:val="28"/>
          <w:szCs w:val="28"/>
        </w:rPr>
        <w:t>;</w:t>
      </w:r>
    </w:p>
    <w:p w:rsidR="007D11D1" w:rsidRPr="00204316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316">
        <w:rPr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5) сведения, указанные в </w:t>
      </w:r>
      <w:hyperlink r:id="rId10" w:history="1">
        <w:r w:rsidRPr="004273A2">
          <w:rPr>
            <w:sz w:val="28"/>
            <w:szCs w:val="28"/>
          </w:rPr>
          <w:t>пункте 3.2 статьи 32</w:t>
        </w:r>
      </w:hyperlink>
      <w:r w:rsidRPr="004273A2">
        <w:rPr>
          <w:sz w:val="28"/>
          <w:szCs w:val="28"/>
        </w:rPr>
        <w:t xml:space="preserve"> Федерального закона от 12.01.1996 N 7-ФЗ "О некоммерческих организациях".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Информация подлежит размещению на официальном сайте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 xml:space="preserve">и </w:t>
      </w:r>
      <w:r w:rsidRPr="004273A2">
        <w:rPr>
          <w:sz w:val="28"/>
          <w:szCs w:val="28"/>
        </w:rPr>
        <w:t>обновлению в течение тридцати дней со дня внесения соответствующих изменений.</w:t>
      </w:r>
    </w:p>
    <w:p w:rsidR="007D11D1" w:rsidRDefault="007D11D1" w:rsidP="007911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1.1</w:t>
      </w:r>
      <w:r w:rsidR="00CA73B4">
        <w:rPr>
          <w:rFonts w:ascii="Times New Roman" w:hAnsi="Times New Roman" w:cs="Times New Roman"/>
          <w:sz w:val="28"/>
          <w:szCs w:val="28"/>
        </w:rPr>
        <w:t>4</w:t>
      </w:r>
      <w:r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оеучреждение</w:t>
      </w:r>
      <w:r w:rsidRPr="00D234E7">
        <w:rPr>
          <w:rFonts w:ascii="Times New Roman" w:hAnsi="Times New Roman" w:cs="Times New Roman"/>
          <w:sz w:val="28"/>
          <w:szCs w:val="28"/>
        </w:rPr>
        <w:t>филиалов и представительств не имеет.</w:t>
      </w:r>
    </w:p>
    <w:p w:rsidR="007911D0" w:rsidRDefault="007911D0" w:rsidP="007911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Организация питания воспитанников по согласованию с органами местного самоуправления возлагается на образовательное учреждение, где предусмотрено помещение для питания воспитанников, а также место для хранения и приготовления пищи. Образовательное учреждение обеспечивает гарантированное сбалансиров</w:t>
      </w:r>
      <w:r w:rsidR="00087BFA">
        <w:rPr>
          <w:rFonts w:ascii="Times New Roman" w:hAnsi="Times New Roman" w:cs="Times New Roman"/>
          <w:sz w:val="28"/>
          <w:szCs w:val="28"/>
        </w:rPr>
        <w:t>анное трёх</w:t>
      </w:r>
      <w:r>
        <w:rPr>
          <w:rFonts w:ascii="Times New Roman" w:hAnsi="Times New Roman" w:cs="Times New Roman"/>
          <w:sz w:val="28"/>
          <w:szCs w:val="28"/>
        </w:rPr>
        <w:t xml:space="preserve">разовое питания по существующим нормам питания в дошкольных учреждениях.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администрацию </w:t>
      </w:r>
      <w:r w:rsidR="00751AC9">
        <w:rPr>
          <w:rFonts w:ascii="Times New Roman" w:hAnsi="Times New Roman" w:cs="Times New Roman"/>
          <w:sz w:val="28"/>
          <w:szCs w:val="28"/>
        </w:rPr>
        <w:t>и медицинский персонал образовательного учреждения.</w:t>
      </w:r>
    </w:p>
    <w:p w:rsidR="00751AC9" w:rsidRPr="007911D0" w:rsidRDefault="00751AC9" w:rsidP="007911D0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Медицинское обслуживание детей обеспечивается штатным медицинским персоналом, который наряду с администрацией образовательного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Образовательное учреждение обязано предоставить помещение для работы медицинских работников,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работой в целях охраны и укрепления здоровья воспитанников и работников.</w:t>
      </w:r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lastRenderedPageBreak/>
        <w:t xml:space="preserve">2. ЦЕЛИ, ПРЕДМЕТ И ВИДЫ ДЕЯТЕЛЬНОСТИ </w:t>
      </w:r>
      <w:r>
        <w:rPr>
          <w:color w:val="000000"/>
          <w:sz w:val="28"/>
          <w:szCs w:val="28"/>
        </w:rPr>
        <w:t xml:space="preserve">МУНИЦИПАЛЬНОГО ОБРАЗОВАТЕЛЬНОГО </w:t>
      </w:r>
      <w:r w:rsidRPr="00917BCA">
        <w:rPr>
          <w:color w:val="000000"/>
          <w:sz w:val="28"/>
          <w:szCs w:val="28"/>
        </w:rPr>
        <w:t xml:space="preserve">УЧРЕЖДЕНИЯ </w:t>
      </w: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CA3495">
        <w:rPr>
          <w:color w:val="000000"/>
          <w:sz w:val="28"/>
          <w:szCs w:val="28"/>
        </w:rPr>
        <w:t xml:space="preserve">2.1. Образовательное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области, локальными нормативными актами Администрации </w:t>
      </w:r>
      <w:proofErr w:type="gramStart"/>
      <w:r w:rsidRPr="00CA3495">
        <w:rPr>
          <w:color w:val="000000"/>
          <w:sz w:val="28"/>
          <w:szCs w:val="28"/>
        </w:rPr>
        <w:t>Гаврилов-Ямского</w:t>
      </w:r>
      <w:proofErr w:type="gramEnd"/>
      <w:r w:rsidRPr="00CA3495">
        <w:rPr>
          <w:color w:val="000000"/>
          <w:sz w:val="28"/>
          <w:szCs w:val="28"/>
        </w:rPr>
        <w:t xml:space="preserve"> муниципального района и настоящим Уставом.</w:t>
      </w:r>
    </w:p>
    <w:p w:rsidR="007D11D1" w:rsidRPr="00CA3495" w:rsidRDefault="007D11D1" w:rsidP="007D11D1">
      <w:pPr>
        <w:ind w:firstLine="567"/>
        <w:jc w:val="both"/>
        <w:rPr>
          <w:color w:val="000000" w:themeColor="text1"/>
          <w:sz w:val="28"/>
          <w:szCs w:val="28"/>
        </w:rPr>
      </w:pPr>
      <w:r w:rsidRPr="00CA3495">
        <w:rPr>
          <w:color w:val="000000"/>
          <w:sz w:val="28"/>
          <w:szCs w:val="28"/>
        </w:rPr>
        <w:t xml:space="preserve">2.2. Предметом деятельности образовательного учреждения является обучение и воспитание в интересах человека, семьи, общества и государства, создание благоприятных условий для </w:t>
      </w:r>
      <w:r w:rsidR="002F2CAA">
        <w:rPr>
          <w:color w:val="000000"/>
          <w:sz w:val="28"/>
          <w:szCs w:val="28"/>
        </w:rPr>
        <w:t>разностороннего</w:t>
      </w:r>
      <w:r w:rsidRPr="00CA3495">
        <w:rPr>
          <w:color w:val="000000"/>
          <w:sz w:val="28"/>
          <w:szCs w:val="28"/>
        </w:rPr>
        <w:t xml:space="preserve"> развития личности, оказание услуг (выполнение работ), </w:t>
      </w:r>
      <w:r w:rsidRPr="00CA3495">
        <w:rPr>
          <w:sz w:val="28"/>
          <w:szCs w:val="28"/>
        </w:rPr>
        <w:t xml:space="preserve">направленных на обеспечение реализации полномочий  Учредителя в сфере </w:t>
      </w:r>
      <w:r w:rsidRPr="00CA3495">
        <w:rPr>
          <w:color w:val="000000" w:themeColor="text1"/>
          <w:sz w:val="28"/>
          <w:szCs w:val="28"/>
        </w:rPr>
        <w:t>образования.</w:t>
      </w:r>
    </w:p>
    <w:p w:rsidR="00751AC9" w:rsidRPr="002F2CAA" w:rsidRDefault="007D11D1" w:rsidP="002F2CAA">
      <w:pPr>
        <w:widowControl w:val="0"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CA3495">
        <w:rPr>
          <w:color w:val="000000" w:themeColor="text1"/>
          <w:sz w:val="28"/>
          <w:szCs w:val="28"/>
        </w:rPr>
        <w:t xml:space="preserve">2.3. </w:t>
      </w:r>
      <w:r w:rsidR="00751AC9" w:rsidRPr="002F2CAA">
        <w:rPr>
          <w:kern w:val="1"/>
          <w:sz w:val="28"/>
          <w:szCs w:val="28"/>
        </w:rPr>
        <w:t>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CA3495">
        <w:rPr>
          <w:color w:val="000000"/>
          <w:sz w:val="28"/>
          <w:szCs w:val="28"/>
        </w:rPr>
        <w:t>2.4. Для достижения поставленн</w:t>
      </w:r>
      <w:r w:rsidR="007F5AD7">
        <w:rPr>
          <w:color w:val="000000"/>
          <w:sz w:val="28"/>
          <w:szCs w:val="28"/>
        </w:rPr>
        <w:t>ой</w:t>
      </w:r>
      <w:r w:rsidRPr="00CA3495">
        <w:rPr>
          <w:color w:val="000000"/>
          <w:sz w:val="28"/>
          <w:szCs w:val="28"/>
        </w:rPr>
        <w:t xml:space="preserve"> цел</w:t>
      </w:r>
      <w:r w:rsidR="007F5AD7">
        <w:rPr>
          <w:color w:val="000000"/>
          <w:sz w:val="28"/>
          <w:szCs w:val="28"/>
        </w:rPr>
        <w:t>и</w:t>
      </w:r>
      <w:r w:rsidRPr="00CA3495">
        <w:rPr>
          <w:color w:val="000000"/>
          <w:sz w:val="28"/>
          <w:szCs w:val="28"/>
        </w:rPr>
        <w:t xml:space="preserve"> образовательное учреждение осуществляет следующие виды деятельности:</w:t>
      </w:r>
    </w:p>
    <w:p w:rsidR="00512359" w:rsidRPr="00512359" w:rsidRDefault="00512359" w:rsidP="0051235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59"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r w:rsidR="009C153E">
        <w:rPr>
          <w:rFonts w:ascii="Times New Roman" w:eastAsia="Times New Roman" w:hAnsi="Times New Roman" w:cs="Times New Roman"/>
          <w:sz w:val="28"/>
          <w:szCs w:val="28"/>
        </w:rPr>
        <w:t>основной обще</w:t>
      </w:r>
      <w:r w:rsidRPr="00512359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9C153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1235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C15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1235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образования;</w:t>
      </w:r>
    </w:p>
    <w:p w:rsidR="00512359" w:rsidRPr="00512359" w:rsidRDefault="00512359" w:rsidP="0051235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59">
        <w:rPr>
          <w:rFonts w:ascii="Times New Roman" w:eastAsia="Times New Roman" w:hAnsi="Times New Roman" w:cs="Times New Roman"/>
          <w:sz w:val="28"/>
          <w:szCs w:val="28"/>
        </w:rPr>
        <w:t>- осуществле</w:t>
      </w:r>
      <w:r w:rsidR="009C153E">
        <w:rPr>
          <w:rFonts w:ascii="Times New Roman" w:eastAsia="Times New Roman" w:hAnsi="Times New Roman" w:cs="Times New Roman"/>
          <w:sz w:val="28"/>
          <w:szCs w:val="28"/>
        </w:rPr>
        <w:t>ние присмотра и ухода за детьми.</w:t>
      </w:r>
    </w:p>
    <w:p w:rsidR="007D11D1" w:rsidRPr="00CA3495" w:rsidRDefault="007D11D1" w:rsidP="00EA75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A3495">
        <w:rPr>
          <w:rFonts w:ascii="Times New Roman" w:hAnsi="Times New Roman" w:cs="Times New Roman"/>
          <w:sz w:val="28"/>
          <w:szCs w:val="28"/>
        </w:rPr>
        <w:t>Образовательное учреждение вправе сверх установленного муниципального задания,  а также в случаях, предусмотренных действующим законодательством, в пределах установленного  муниципального 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  <w:proofErr w:type="gramEnd"/>
    </w:p>
    <w:p w:rsidR="007D11D1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Порядок определения указанной платы устанавливается Учредителем, если иное не предусмотрено действующим законодательством.</w:t>
      </w:r>
    </w:p>
    <w:p w:rsidR="002F31DA" w:rsidRPr="00057795" w:rsidRDefault="009C153E" w:rsidP="00EA75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95">
        <w:rPr>
          <w:rFonts w:ascii="Times New Roman" w:hAnsi="Times New Roman" w:cs="Times New Roman"/>
          <w:sz w:val="28"/>
          <w:szCs w:val="28"/>
        </w:rPr>
        <w:t xml:space="preserve">2.6. </w:t>
      </w:r>
      <w:r w:rsidR="00E5620A" w:rsidRPr="00057795">
        <w:rPr>
          <w:rFonts w:ascii="Times New Roman" w:hAnsi="Times New Roman" w:cs="Times New Roman"/>
          <w:sz w:val="28"/>
          <w:szCs w:val="28"/>
        </w:rPr>
        <w:t>Образовательное учреждение вправе осуществлять иные виды деятельности в случае, если они служат достижению целей</w:t>
      </w:r>
      <w:r w:rsidR="00057795" w:rsidRPr="00057795">
        <w:rPr>
          <w:rFonts w:ascii="Times New Roman" w:hAnsi="Times New Roman" w:cs="Times New Roman"/>
          <w:sz w:val="28"/>
          <w:szCs w:val="28"/>
        </w:rPr>
        <w:t>, ради которых оно создано, и соответствует этим целям:</w:t>
      </w:r>
    </w:p>
    <w:p w:rsidR="002F31DA" w:rsidRPr="00057795" w:rsidRDefault="002F31DA" w:rsidP="002F31D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95">
        <w:rPr>
          <w:rFonts w:ascii="Times New Roman" w:eastAsia="Times New Roman" w:hAnsi="Times New Roman" w:cs="Times New Roman"/>
          <w:sz w:val="28"/>
          <w:szCs w:val="28"/>
        </w:rPr>
        <w:t xml:space="preserve"> - коррекционно-развивающая работа  в физическом, психическом развитии, в развитии речи воспитанников;</w:t>
      </w:r>
    </w:p>
    <w:p w:rsidR="002F31DA" w:rsidRPr="00057795" w:rsidRDefault="002F31DA" w:rsidP="002F31D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9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фестивалей, выставок, смотров, конкурсов, </w:t>
      </w:r>
      <w:r w:rsidR="00E5620A" w:rsidRPr="00057795">
        <w:rPr>
          <w:rFonts w:ascii="Times New Roman" w:eastAsia="Times New Roman" w:hAnsi="Times New Roman" w:cs="Times New Roman"/>
          <w:sz w:val="28"/>
          <w:szCs w:val="28"/>
        </w:rPr>
        <w:t xml:space="preserve">семинаров, </w:t>
      </w:r>
      <w:r w:rsidRPr="00057795">
        <w:rPr>
          <w:rFonts w:ascii="Times New Roman" w:eastAsia="Times New Roman" w:hAnsi="Times New Roman" w:cs="Times New Roman"/>
          <w:sz w:val="28"/>
          <w:szCs w:val="28"/>
        </w:rPr>
        <w:t>конференций и иных мероприятий образовательного и просветительского характера;</w:t>
      </w:r>
    </w:p>
    <w:p w:rsidR="002F31DA" w:rsidRDefault="002F31DA" w:rsidP="002F31D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95">
        <w:rPr>
          <w:rFonts w:ascii="Times New Roman" w:eastAsia="Times New Roman" w:hAnsi="Times New Roman" w:cs="Times New Roman"/>
          <w:sz w:val="28"/>
          <w:szCs w:val="28"/>
        </w:rPr>
        <w:t>- организация творческойи инновационной деятельности;</w:t>
      </w:r>
    </w:p>
    <w:p w:rsidR="00EA75C6" w:rsidRPr="00057795" w:rsidRDefault="00EA75C6" w:rsidP="002F31D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отдыха и оздоровления детей в каникулярное время;</w:t>
      </w:r>
    </w:p>
    <w:p w:rsidR="009C153E" w:rsidRPr="00EA75C6" w:rsidRDefault="002F31DA" w:rsidP="00EA75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795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</w:t>
      </w:r>
      <w:r w:rsidR="00E5620A" w:rsidRPr="000577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муниципальному, региональному,</w:t>
      </w:r>
      <w:r w:rsidRPr="00057795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сотрудничеству в сфере образования.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57795">
        <w:rPr>
          <w:rFonts w:ascii="Times New Roman" w:hAnsi="Times New Roman" w:cs="Times New Roman"/>
          <w:sz w:val="28"/>
          <w:szCs w:val="28"/>
        </w:rPr>
        <w:t>7</w:t>
      </w:r>
      <w:r w:rsidRPr="00CA3495">
        <w:rPr>
          <w:rFonts w:ascii="Times New Roman" w:hAnsi="Times New Roman" w:cs="Times New Roman"/>
          <w:sz w:val="28"/>
          <w:szCs w:val="28"/>
        </w:rPr>
        <w:t>. При осуществлении  приносящей доход  деятельности образовательное учреждение руководствуется законодательством Российской Федерации, Ярославской области,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CA3495">
        <w:rPr>
          <w:rFonts w:ascii="Times New Roman" w:hAnsi="Times New Roman" w:cs="Times New Roman"/>
          <w:sz w:val="28"/>
          <w:szCs w:val="28"/>
        </w:rPr>
        <w:t xml:space="preserve"> актами Администрации муниципального района.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2.</w:t>
      </w:r>
      <w:r w:rsidR="00057795">
        <w:rPr>
          <w:rFonts w:ascii="Times New Roman" w:hAnsi="Times New Roman" w:cs="Times New Roman"/>
          <w:sz w:val="28"/>
          <w:szCs w:val="28"/>
        </w:rPr>
        <w:t>8</w:t>
      </w:r>
      <w:r w:rsidRPr="00CA3495">
        <w:rPr>
          <w:rFonts w:ascii="Times New Roman" w:hAnsi="Times New Roman" w:cs="Times New Roman"/>
          <w:sz w:val="28"/>
          <w:szCs w:val="28"/>
        </w:rPr>
        <w:t xml:space="preserve">. Право образовательного учреждения осуществлять деятельность, на которую в соответствии с законодательством требуется лицензия, возникает у </w:t>
      </w:r>
      <w:r w:rsidR="0041582A">
        <w:rPr>
          <w:rFonts w:ascii="Times New Roman" w:hAnsi="Times New Roman" w:cs="Times New Roman"/>
          <w:sz w:val="28"/>
          <w:szCs w:val="28"/>
        </w:rPr>
        <w:t>образовательного у</w:t>
      </w:r>
      <w:r w:rsidRPr="00CA3495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CA349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соответствующего документа</w:t>
      </w:r>
      <w:r w:rsidRPr="00CA3495">
        <w:rPr>
          <w:rFonts w:ascii="Times New Roman" w:hAnsi="Times New Roman" w:cs="Times New Roman"/>
          <w:sz w:val="28"/>
          <w:szCs w:val="28"/>
        </w:rPr>
        <w:t xml:space="preserve"> или в указанный в лицензии срок и прекращается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Pr="00CA3495">
        <w:rPr>
          <w:rFonts w:ascii="Times New Roman" w:hAnsi="Times New Roman" w:cs="Times New Roman"/>
          <w:sz w:val="28"/>
          <w:szCs w:val="28"/>
        </w:rPr>
        <w:t>срока действия  лицензии, если  иное не установлено законодательством.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2.</w:t>
      </w:r>
      <w:r w:rsidR="00057795">
        <w:rPr>
          <w:rFonts w:ascii="Times New Roman" w:hAnsi="Times New Roman" w:cs="Times New Roman"/>
          <w:sz w:val="28"/>
          <w:szCs w:val="28"/>
        </w:rPr>
        <w:t>9</w:t>
      </w:r>
      <w:r w:rsidRPr="00CA3495">
        <w:rPr>
          <w:rFonts w:ascii="Times New Roman" w:hAnsi="Times New Roman" w:cs="Times New Roman"/>
          <w:sz w:val="28"/>
          <w:szCs w:val="28"/>
        </w:rPr>
        <w:t>. Образовательное учреждение не вправе осуществлять виды деятельности, не предусмотренные настоящим уставом.</w:t>
      </w:r>
    </w:p>
    <w:p w:rsidR="004B6CA0" w:rsidRDefault="004B6CA0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11D1" w:rsidRPr="004273A2" w:rsidRDefault="007D11D1" w:rsidP="00D66A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73A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ОРГАНИЗАЦИЯ ОБРАЗОВАТЕЛЬНОГО ПРОЦЕССА</w:t>
      </w:r>
    </w:p>
    <w:p w:rsidR="007D11D1" w:rsidRPr="004273A2" w:rsidRDefault="007D11D1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1D1" w:rsidRPr="0088226E" w:rsidRDefault="007D11D1" w:rsidP="00EA75C6">
      <w:pPr>
        <w:widowControl w:val="0"/>
        <w:autoSpaceDE w:val="0"/>
        <w:autoSpaceDN w:val="0"/>
        <w:adjustRightInd w:val="0"/>
        <w:ind w:firstLine="567"/>
        <w:jc w:val="both"/>
      </w:pPr>
      <w:r w:rsidRPr="004273A2">
        <w:rPr>
          <w:sz w:val="28"/>
          <w:szCs w:val="28"/>
        </w:rPr>
        <w:t>3.1.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разрабатывает </w:t>
      </w:r>
      <w:r w:rsidR="00B8121F" w:rsidRPr="0041582A">
        <w:rPr>
          <w:sz w:val="28"/>
          <w:szCs w:val="28"/>
        </w:rPr>
        <w:t xml:space="preserve">основную </w:t>
      </w:r>
      <w:r w:rsidRPr="0041582A">
        <w:rPr>
          <w:sz w:val="28"/>
          <w:szCs w:val="28"/>
        </w:rPr>
        <w:t>образовательн</w:t>
      </w:r>
      <w:r w:rsidR="00B8121F" w:rsidRPr="0041582A">
        <w:rPr>
          <w:sz w:val="28"/>
          <w:szCs w:val="28"/>
        </w:rPr>
        <w:t>ую</w:t>
      </w:r>
      <w:r w:rsidRPr="0041582A">
        <w:rPr>
          <w:sz w:val="28"/>
          <w:szCs w:val="28"/>
        </w:rPr>
        <w:t xml:space="preserve"> программ</w:t>
      </w:r>
      <w:r w:rsidR="0041582A">
        <w:rPr>
          <w:sz w:val="28"/>
          <w:szCs w:val="28"/>
        </w:rPr>
        <w:t>у</w:t>
      </w:r>
      <w:r w:rsidR="009C153E">
        <w:rPr>
          <w:sz w:val="28"/>
          <w:szCs w:val="28"/>
        </w:rPr>
        <w:t xml:space="preserve"> в соответствии с федеральным государственным</w:t>
      </w:r>
      <w:r w:rsidRPr="004273A2">
        <w:rPr>
          <w:sz w:val="28"/>
          <w:szCs w:val="28"/>
        </w:rPr>
        <w:t xml:space="preserve"> образовательным стандарт</w:t>
      </w:r>
      <w:r w:rsidR="009C153E">
        <w:rPr>
          <w:sz w:val="28"/>
          <w:szCs w:val="28"/>
        </w:rPr>
        <w:t>ом</w:t>
      </w:r>
      <w:r w:rsidRPr="004273A2">
        <w:rPr>
          <w:sz w:val="28"/>
          <w:szCs w:val="28"/>
        </w:rPr>
        <w:t xml:space="preserve"> и с учетом соответствующих примерных основных образовательных программ</w:t>
      </w:r>
      <w:r w:rsidR="00AF3FDC">
        <w:rPr>
          <w:sz w:val="28"/>
          <w:szCs w:val="28"/>
        </w:rPr>
        <w:t>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>3.2. Обучение в образовательном учреждении п</w:t>
      </w:r>
      <w:r>
        <w:rPr>
          <w:sz w:val="28"/>
          <w:szCs w:val="28"/>
        </w:rPr>
        <w:t xml:space="preserve">роводится в очной форме. </w:t>
      </w:r>
      <w:r w:rsidRPr="0041582A">
        <w:rPr>
          <w:sz w:val="28"/>
          <w:szCs w:val="28"/>
        </w:rPr>
        <w:t>Продолжительность обучения определяется основной образовательной программой дошкольного образования.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 xml:space="preserve">3.3. Образовательная организация реализует следующие виды образовательных программ: </w:t>
      </w:r>
      <w:r w:rsidR="009C153E">
        <w:rPr>
          <w:sz w:val="28"/>
          <w:szCs w:val="28"/>
        </w:rPr>
        <w:t>основная обще</w:t>
      </w:r>
      <w:r w:rsidRPr="0041582A">
        <w:rPr>
          <w:sz w:val="28"/>
          <w:szCs w:val="28"/>
        </w:rPr>
        <w:t>образовательн</w:t>
      </w:r>
      <w:r w:rsidR="009C153E">
        <w:rPr>
          <w:sz w:val="28"/>
          <w:szCs w:val="28"/>
        </w:rPr>
        <w:t>ая</w:t>
      </w:r>
      <w:r w:rsidRPr="0041582A">
        <w:rPr>
          <w:sz w:val="28"/>
          <w:szCs w:val="28"/>
        </w:rPr>
        <w:t xml:space="preserve"> пр</w:t>
      </w:r>
      <w:r w:rsidR="009C153E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дошкольного образования</w:t>
      </w:r>
      <w:r w:rsidRPr="005203CE">
        <w:rPr>
          <w:sz w:val="28"/>
          <w:szCs w:val="28"/>
        </w:rPr>
        <w:t>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 xml:space="preserve">3.4. Содержание образовательного процесса в </w:t>
      </w:r>
      <w:r w:rsidR="00AF3FDC">
        <w:rPr>
          <w:sz w:val="28"/>
          <w:szCs w:val="28"/>
        </w:rPr>
        <w:t>образовательном учреждении</w:t>
      </w:r>
      <w:r w:rsidRPr="0041582A">
        <w:rPr>
          <w:sz w:val="28"/>
          <w:szCs w:val="28"/>
        </w:rPr>
        <w:t xml:space="preserve"> определяется основной </w:t>
      </w:r>
      <w:r w:rsidR="009C153E">
        <w:rPr>
          <w:sz w:val="28"/>
          <w:szCs w:val="28"/>
        </w:rPr>
        <w:t>обще</w:t>
      </w:r>
      <w:r w:rsidRPr="0041582A">
        <w:rPr>
          <w:sz w:val="28"/>
          <w:szCs w:val="28"/>
        </w:rPr>
        <w:t xml:space="preserve">образовательной программой дошкольного образования, 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1582A">
        <w:rPr>
          <w:sz w:val="28"/>
          <w:szCs w:val="28"/>
        </w:rPr>
        <w:t>. О</w:t>
      </w:r>
      <w:r>
        <w:rPr>
          <w:sz w:val="28"/>
          <w:szCs w:val="28"/>
        </w:rPr>
        <w:t>сновная о</w:t>
      </w:r>
      <w:r w:rsidRPr="0041582A">
        <w:rPr>
          <w:sz w:val="28"/>
          <w:szCs w:val="28"/>
        </w:rPr>
        <w:t>бразовательная программа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82A">
        <w:rPr>
          <w:sz w:val="28"/>
          <w:szCs w:val="28"/>
        </w:rPr>
        <w:tab/>
        <w:t>социально-коммуникативное развитие;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82A">
        <w:rPr>
          <w:sz w:val="28"/>
          <w:szCs w:val="28"/>
        </w:rPr>
        <w:t>познавательное развитие;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82A">
        <w:rPr>
          <w:sz w:val="28"/>
          <w:szCs w:val="28"/>
        </w:rPr>
        <w:t>речевое развитие;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82A">
        <w:rPr>
          <w:sz w:val="28"/>
          <w:szCs w:val="28"/>
        </w:rPr>
        <w:t>художественно-эстетическое развитие;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82A">
        <w:rPr>
          <w:sz w:val="28"/>
          <w:szCs w:val="28"/>
        </w:rPr>
        <w:t xml:space="preserve">физическое развитие. </w:t>
      </w:r>
    </w:p>
    <w:p w:rsidR="0041582A" w:rsidRPr="0041582A" w:rsidRDefault="004633B6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Образовательное учреждение</w:t>
      </w:r>
      <w:r w:rsidR="0041582A" w:rsidRPr="005203CE">
        <w:rPr>
          <w:sz w:val="28"/>
          <w:szCs w:val="28"/>
        </w:rPr>
        <w:t xml:space="preserve"> может использовать сетевую форму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</w:t>
      </w:r>
      <w:r w:rsidR="0041582A" w:rsidRPr="005203CE">
        <w:rPr>
          <w:sz w:val="28"/>
          <w:szCs w:val="28"/>
        </w:rPr>
        <w:lastRenderedPageBreak/>
        <w:t>дошкольного образования и дополнительных общеразвивающих программ осуществляется на основании договора между</w:t>
      </w:r>
      <w:r>
        <w:rPr>
          <w:sz w:val="28"/>
          <w:szCs w:val="28"/>
        </w:rPr>
        <w:t xml:space="preserve"> образовательным учреждением</w:t>
      </w:r>
      <w:r w:rsidR="0041582A" w:rsidRPr="005203CE">
        <w:rPr>
          <w:sz w:val="28"/>
          <w:szCs w:val="28"/>
        </w:rPr>
        <w:t xml:space="preserve"> и иными указанными организациями.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82A">
        <w:rPr>
          <w:sz w:val="28"/>
          <w:szCs w:val="28"/>
        </w:rPr>
        <w:t xml:space="preserve">. При реализации образовательной программы дошкольного образования может проводиться оценка индивидуального развития детей. Такая оценка проводится педагогическими работниками </w:t>
      </w:r>
      <w:r w:rsidR="004633B6">
        <w:rPr>
          <w:sz w:val="28"/>
          <w:szCs w:val="28"/>
        </w:rPr>
        <w:t>образовательного учреждения</w:t>
      </w:r>
      <w:r w:rsidRPr="0041582A">
        <w:rPr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41582A">
        <w:rPr>
          <w:sz w:val="28"/>
          <w:szCs w:val="28"/>
        </w:rPr>
        <w:t>которую</w:t>
      </w:r>
      <w:proofErr w:type="gramEnd"/>
      <w:r w:rsidRPr="0041582A">
        <w:rPr>
          <w:sz w:val="28"/>
          <w:szCs w:val="28"/>
        </w:rPr>
        <w:t xml:space="preserve"> проводят квалифицированные специалисты (педагог-психолог, учитель-логопед).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1582A" w:rsidRPr="0041582A" w:rsidRDefault="0041582A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82A">
        <w:rPr>
          <w:sz w:val="28"/>
          <w:szCs w:val="28"/>
        </w:rPr>
        <w:t>3.</w:t>
      </w:r>
      <w:r w:rsidR="00A56297">
        <w:rPr>
          <w:sz w:val="28"/>
          <w:szCs w:val="28"/>
        </w:rPr>
        <w:t>8</w:t>
      </w:r>
      <w:r w:rsidRPr="0041582A">
        <w:rPr>
          <w:sz w:val="28"/>
          <w:szCs w:val="28"/>
        </w:rPr>
        <w:t>. Образовательное учреждение может устанавливать продолжительность самостоятельной деятельности детей, последовательность непрерывной непосредственно образовательной деятельности, прогулок, сна, а также допустимый объем образовательной нагрузки, исходя из условий образовательного учреждения, содержания образовательных программ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5108E7" w:rsidRPr="005108E7" w:rsidRDefault="00A56297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1320">
        <w:rPr>
          <w:sz w:val="28"/>
          <w:szCs w:val="28"/>
        </w:rPr>
        <w:t>Режим работы  образовательного учреждения</w:t>
      </w:r>
      <w:r w:rsidR="009C153E">
        <w:rPr>
          <w:sz w:val="28"/>
          <w:szCs w:val="28"/>
        </w:rPr>
        <w:t>:</w:t>
      </w:r>
      <w:r w:rsidR="005108E7">
        <w:rPr>
          <w:sz w:val="28"/>
          <w:szCs w:val="28"/>
        </w:rPr>
        <w:t xml:space="preserve"> с 7.3</w:t>
      </w:r>
      <w:r w:rsidR="005108E7" w:rsidRPr="005108E7">
        <w:rPr>
          <w:sz w:val="28"/>
          <w:szCs w:val="28"/>
        </w:rPr>
        <w:t>0до</w:t>
      </w:r>
      <w:r w:rsidR="005108E7">
        <w:rPr>
          <w:sz w:val="28"/>
          <w:szCs w:val="28"/>
        </w:rPr>
        <w:t xml:space="preserve"> 17.3</w:t>
      </w:r>
      <w:r w:rsidR="005108E7" w:rsidRPr="005108E7">
        <w:rPr>
          <w:sz w:val="28"/>
          <w:szCs w:val="28"/>
        </w:rPr>
        <w:t xml:space="preserve">0 </w:t>
      </w:r>
      <w:r w:rsidR="005108E7">
        <w:rPr>
          <w:sz w:val="28"/>
          <w:szCs w:val="28"/>
        </w:rPr>
        <w:t xml:space="preserve">при пятидневной рабочей неделе; </w:t>
      </w:r>
      <w:r w:rsidR="005108E7" w:rsidRPr="005108E7">
        <w:rPr>
          <w:sz w:val="28"/>
          <w:szCs w:val="28"/>
        </w:rPr>
        <w:t>выходные дни - суббота и воскресенье, нерабочие праздничные дни, установленные законодательством Российской Федерации.</w:t>
      </w:r>
    </w:p>
    <w:p w:rsidR="00A1118C" w:rsidRDefault="00C31320" w:rsidP="00EA75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633B6">
        <w:rPr>
          <w:sz w:val="28"/>
          <w:szCs w:val="28"/>
        </w:rPr>
        <w:t>Все группы имеют общеразвивающую направленность.</w:t>
      </w:r>
      <w:r w:rsidR="00A1118C">
        <w:rPr>
          <w:sz w:val="28"/>
          <w:szCs w:val="28"/>
        </w:rPr>
        <w:t>Предельная наполняемость детей в группах устанавливается в соответствии с действующим законодательством.</w:t>
      </w:r>
    </w:p>
    <w:p w:rsidR="007D11D1" w:rsidRPr="00DA19BA" w:rsidRDefault="00A1118C" w:rsidP="00EA75C6">
      <w:pPr>
        <w:ind w:firstLine="567"/>
        <w:jc w:val="both"/>
        <w:rPr>
          <w:sz w:val="28"/>
          <w:szCs w:val="28"/>
        </w:rPr>
      </w:pPr>
      <w:r w:rsidRPr="005108E7">
        <w:rPr>
          <w:sz w:val="28"/>
          <w:szCs w:val="28"/>
        </w:rPr>
        <w:t>Груп</w:t>
      </w:r>
      <w:r>
        <w:rPr>
          <w:sz w:val="28"/>
          <w:szCs w:val="28"/>
        </w:rPr>
        <w:t xml:space="preserve">пы функционируют в режиме </w:t>
      </w:r>
      <w:r w:rsidRPr="005108E7">
        <w:rPr>
          <w:sz w:val="28"/>
          <w:szCs w:val="28"/>
        </w:rPr>
        <w:t xml:space="preserve"> сокращенного дня (10-часовое пребывание).   </w:t>
      </w:r>
    </w:p>
    <w:p w:rsidR="004B6CA0" w:rsidRDefault="004B6CA0" w:rsidP="00EA75C6">
      <w:pPr>
        <w:ind w:firstLine="567"/>
        <w:jc w:val="center"/>
        <w:rPr>
          <w:sz w:val="28"/>
          <w:szCs w:val="28"/>
        </w:rPr>
      </w:pPr>
    </w:p>
    <w:p w:rsidR="007D11D1" w:rsidRDefault="007D11D1" w:rsidP="00A1118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706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ОБРАЗОВАТЕЛЬНЫМ </w:t>
      </w:r>
      <w:r w:rsidRPr="0007067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E57BD1" w:rsidRPr="0007067B" w:rsidRDefault="00E57BD1" w:rsidP="007D11D1">
      <w:pPr>
        <w:ind w:firstLine="225"/>
        <w:jc w:val="center"/>
        <w:rPr>
          <w:sz w:val="28"/>
          <w:szCs w:val="28"/>
        </w:rPr>
      </w:pPr>
    </w:p>
    <w:p w:rsidR="007D11D1" w:rsidRPr="005203CE" w:rsidRDefault="007D11D1" w:rsidP="007D11D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Единоличным исполнительным органом образовательного учреждения является </w:t>
      </w:r>
      <w:r w:rsidR="004633B6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, </w:t>
      </w:r>
      <w:r w:rsidRPr="00B56A1A">
        <w:rPr>
          <w:sz w:val="28"/>
          <w:szCs w:val="28"/>
        </w:rPr>
        <w:t>который осуществляет текущее руководство деятельностью образовательно</w:t>
      </w:r>
      <w:r w:rsidR="00770572">
        <w:rPr>
          <w:sz w:val="28"/>
          <w:szCs w:val="28"/>
        </w:rPr>
        <w:t>гоучреждения</w:t>
      </w:r>
      <w:proofErr w:type="gramStart"/>
      <w:r w:rsidRPr="00B56A1A">
        <w:rPr>
          <w:sz w:val="28"/>
          <w:szCs w:val="28"/>
        </w:rPr>
        <w:t>.</w:t>
      </w:r>
      <w:r w:rsidR="00AD4F8A">
        <w:rPr>
          <w:sz w:val="28"/>
          <w:szCs w:val="28"/>
        </w:rPr>
        <w:t>З</w:t>
      </w:r>
      <w:proofErr w:type="gramEnd"/>
      <w:r w:rsidR="00AD4F8A">
        <w:rPr>
          <w:sz w:val="28"/>
          <w:szCs w:val="28"/>
        </w:rPr>
        <w:t>аведующий</w:t>
      </w:r>
      <w:r w:rsidR="00AF4824">
        <w:rPr>
          <w:sz w:val="28"/>
          <w:szCs w:val="28"/>
        </w:rPr>
        <w:t xml:space="preserve">назначается учредителем </w:t>
      </w:r>
      <w:r w:rsidR="00AF4824">
        <w:rPr>
          <w:sz w:val="28"/>
          <w:szCs w:val="28"/>
        </w:rPr>
        <w:lastRenderedPageBreak/>
        <w:t>образовательн</w:t>
      </w:r>
      <w:r w:rsidR="00770572">
        <w:rPr>
          <w:sz w:val="28"/>
          <w:szCs w:val="28"/>
        </w:rPr>
        <w:t>огоучреждения</w:t>
      </w:r>
      <w:r w:rsidR="00AF4824">
        <w:rPr>
          <w:sz w:val="28"/>
          <w:szCs w:val="28"/>
        </w:rPr>
        <w:t xml:space="preserve"> и</w:t>
      </w:r>
      <w:r w:rsidRPr="00A373E1">
        <w:rPr>
          <w:sz w:val="28"/>
          <w:szCs w:val="28"/>
        </w:rPr>
        <w:t xml:space="preserve"> осуществляет свою деятельность на основании заключенного с </w:t>
      </w:r>
      <w:r>
        <w:rPr>
          <w:sz w:val="28"/>
          <w:szCs w:val="28"/>
        </w:rPr>
        <w:t xml:space="preserve">Управлением образования </w:t>
      </w:r>
      <w:r w:rsidRPr="00DA19BA">
        <w:rPr>
          <w:sz w:val="28"/>
          <w:szCs w:val="28"/>
        </w:rPr>
        <w:t>Администрации Гаврилов-Ямского муниципального района</w:t>
      </w:r>
      <w:r w:rsidRPr="005203CE">
        <w:rPr>
          <w:color w:val="000000" w:themeColor="text1"/>
          <w:sz w:val="28"/>
          <w:szCs w:val="28"/>
        </w:rPr>
        <w:t>трудового договора.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.2. К компетенции </w:t>
      </w:r>
      <w:r w:rsidR="004633B6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 xml:space="preserve">учреждения относятся вопросы осуществления текущего руководства деятельностью </w:t>
      </w:r>
      <w:r>
        <w:rPr>
          <w:sz w:val="28"/>
          <w:szCs w:val="28"/>
        </w:rPr>
        <w:t>у</w:t>
      </w:r>
      <w:r w:rsidRPr="00A373E1">
        <w:rPr>
          <w:sz w:val="28"/>
          <w:szCs w:val="28"/>
        </w:rPr>
        <w:t>чреждения, за исключением вопросов, отнесенных к компетенции Учредителя</w:t>
      </w:r>
      <w:r>
        <w:rPr>
          <w:sz w:val="28"/>
          <w:szCs w:val="28"/>
        </w:rPr>
        <w:t>,</w:t>
      </w:r>
      <w:r w:rsidRPr="00A373E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Управления по </w:t>
      </w:r>
      <w:r>
        <w:rPr>
          <w:sz w:val="28"/>
          <w:szCs w:val="28"/>
        </w:rPr>
        <w:t xml:space="preserve">архитектуре, градостроительству, </w:t>
      </w:r>
      <w:r w:rsidRPr="00A373E1">
        <w:rPr>
          <w:sz w:val="28"/>
          <w:szCs w:val="28"/>
        </w:rPr>
        <w:t>имущественным и земельным отношениям соответственно.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.3. </w:t>
      </w:r>
      <w:r w:rsidR="004633B6">
        <w:rPr>
          <w:sz w:val="28"/>
          <w:szCs w:val="28"/>
        </w:rPr>
        <w:t>Заведующий</w:t>
      </w:r>
      <w:r w:rsidRPr="00A373E1">
        <w:rPr>
          <w:sz w:val="28"/>
          <w:szCs w:val="28"/>
        </w:rPr>
        <w:t xml:space="preserve"> осуществляет руководство текущей деятельностью </w:t>
      </w:r>
      <w:r>
        <w:rPr>
          <w:sz w:val="28"/>
          <w:szCs w:val="28"/>
        </w:rPr>
        <w:t>образовательного у</w:t>
      </w:r>
      <w:r w:rsidRPr="00A373E1">
        <w:rPr>
          <w:sz w:val="28"/>
          <w:szCs w:val="28"/>
        </w:rPr>
        <w:t>чреждения на основании законов и иных правовых актов Российской Федерации, Ярославской области, нормативн</w:t>
      </w:r>
      <w:r>
        <w:rPr>
          <w:sz w:val="28"/>
          <w:szCs w:val="28"/>
        </w:rPr>
        <w:t xml:space="preserve">ых </w:t>
      </w:r>
      <w:r w:rsidRPr="00A373E1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A373E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373E1">
        <w:rPr>
          <w:sz w:val="28"/>
          <w:szCs w:val="28"/>
        </w:rPr>
        <w:t>Гаврилов-Ямского муниципального района, настоящего устава, трудового договора. Руководитель подотчетен в своей деятельности Учредителю, Управлению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Управлению по</w:t>
      </w:r>
      <w:r>
        <w:rPr>
          <w:sz w:val="28"/>
          <w:szCs w:val="28"/>
        </w:rPr>
        <w:t xml:space="preserve"> архитектуре, градостроительству,</w:t>
      </w:r>
      <w:r w:rsidRPr="00A373E1">
        <w:rPr>
          <w:sz w:val="28"/>
          <w:szCs w:val="28"/>
        </w:rPr>
        <w:t xml:space="preserve"> имущественным и земельным отношениям в соответствии с установленной компетенцией.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.4. </w:t>
      </w:r>
      <w:r w:rsidR="004633B6">
        <w:rPr>
          <w:sz w:val="28"/>
          <w:szCs w:val="28"/>
        </w:rPr>
        <w:t>Заведующий</w:t>
      </w:r>
      <w:r w:rsidRPr="00A373E1">
        <w:rPr>
          <w:sz w:val="28"/>
          <w:szCs w:val="28"/>
        </w:rPr>
        <w:t>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действует без доверенности от имени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7D11D1" w:rsidRPr="00A373E1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на основе единоначалия;</w:t>
      </w:r>
    </w:p>
    <w:p w:rsidR="007D11D1" w:rsidRPr="0088226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распоряжается имуществом </w:t>
      </w:r>
      <w:r w:rsidRPr="0088226E">
        <w:rPr>
          <w:sz w:val="28"/>
          <w:szCs w:val="28"/>
        </w:rPr>
        <w:t xml:space="preserve">образовательного учреждения в соответствии с действующим законодательством, </w:t>
      </w:r>
      <w:r w:rsidRPr="0088226E">
        <w:rPr>
          <w:rStyle w:val="a7"/>
          <w:i w:val="0"/>
          <w:sz w:val="28"/>
          <w:szCs w:val="28"/>
        </w:rPr>
        <w:t xml:space="preserve">нормативно-правовыми актами органов местного самоуправления </w:t>
      </w:r>
      <w:proofErr w:type="gramStart"/>
      <w:r w:rsidRPr="0088226E">
        <w:rPr>
          <w:rStyle w:val="a7"/>
          <w:i w:val="0"/>
          <w:sz w:val="28"/>
          <w:szCs w:val="28"/>
        </w:rPr>
        <w:t>Гаврилов-Ямского</w:t>
      </w:r>
      <w:proofErr w:type="gramEnd"/>
      <w:r w:rsidRPr="0088226E">
        <w:rPr>
          <w:rStyle w:val="a7"/>
          <w:i w:val="0"/>
          <w:sz w:val="28"/>
          <w:szCs w:val="28"/>
        </w:rPr>
        <w:t xml:space="preserve"> района</w:t>
      </w:r>
      <w:r w:rsidRPr="0088226E">
        <w:rPr>
          <w:sz w:val="28"/>
          <w:szCs w:val="28"/>
        </w:rPr>
        <w:t xml:space="preserve">и настоящим </w:t>
      </w:r>
      <w:r w:rsidR="0088226E">
        <w:rPr>
          <w:sz w:val="28"/>
          <w:szCs w:val="28"/>
        </w:rPr>
        <w:t>У</w:t>
      </w:r>
      <w:r w:rsidRPr="0088226E">
        <w:rPr>
          <w:sz w:val="28"/>
          <w:szCs w:val="28"/>
        </w:rPr>
        <w:t>ставом;</w:t>
      </w:r>
    </w:p>
    <w:p w:rsidR="007D11D1" w:rsidRPr="0088226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26E">
        <w:rPr>
          <w:sz w:val="28"/>
          <w:szCs w:val="28"/>
        </w:rPr>
        <w:t>- определяет структуру образовательного 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по согласованию с Учредителем и </w:t>
      </w:r>
      <w:r>
        <w:rPr>
          <w:sz w:val="28"/>
          <w:szCs w:val="28"/>
        </w:rPr>
        <w:t>Управлением образования</w:t>
      </w:r>
      <w:r w:rsidRPr="00A373E1">
        <w:rPr>
          <w:sz w:val="28"/>
          <w:szCs w:val="28"/>
        </w:rPr>
        <w:t xml:space="preserve"> утверждает штатное расписание;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в установленном действующим законодательством порядке осуществляет прием на работу и увольнение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учреждения, утверждает должностные инструкции</w:t>
      </w:r>
      <w:r>
        <w:rPr>
          <w:sz w:val="28"/>
          <w:szCs w:val="28"/>
        </w:rPr>
        <w:t>, правила внутреннего распорядка</w:t>
      </w:r>
      <w:r w:rsidRPr="00A373E1">
        <w:rPr>
          <w:sz w:val="28"/>
          <w:szCs w:val="28"/>
        </w:rPr>
        <w:t>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издает приказы и дает указания, обязательные для всех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имеет право перераспределять должностные обязанности между заместителями, работниками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определяет обязанности всех работников;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обеспечивает соблюдение трудового законодательства, осуществляет подбор, прием на работу по трудовому договору, расстановку педагогических и други</w:t>
      </w:r>
      <w:r>
        <w:rPr>
          <w:sz w:val="28"/>
          <w:szCs w:val="28"/>
        </w:rPr>
        <w:t>х работников 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, </w:t>
      </w:r>
      <w:r w:rsidRPr="004273A2">
        <w:rPr>
          <w:sz w:val="28"/>
          <w:szCs w:val="28"/>
        </w:rPr>
        <w:lastRenderedPageBreak/>
        <w:t>повышение их квалификации и увольнение в соответствии с трудовым законодательством;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издает приказы о </w:t>
      </w:r>
      <w:r w:rsidR="00AF4824">
        <w:rPr>
          <w:sz w:val="28"/>
          <w:szCs w:val="28"/>
        </w:rPr>
        <w:t>приеме, переводе</w:t>
      </w:r>
      <w:r w:rsidRPr="004273A2">
        <w:rPr>
          <w:sz w:val="28"/>
          <w:szCs w:val="28"/>
        </w:rPr>
        <w:t xml:space="preserve"> и отчислении </w:t>
      </w:r>
      <w:r w:rsidR="00C225C1">
        <w:rPr>
          <w:sz w:val="28"/>
          <w:szCs w:val="28"/>
        </w:rPr>
        <w:t>воспитанников</w:t>
      </w:r>
      <w:r w:rsidRPr="004273A2">
        <w:rPr>
          <w:sz w:val="28"/>
          <w:szCs w:val="28"/>
        </w:rPr>
        <w:t xml:space="preserve"> в соответствии с действующими нормативными правов</w:t>
      </w:r>
      <w:r>
        <w:rPr>
          <w:sz w:val="28"/>
          <w:szCs w:val="28"/>
        </w:rPr>
        <w:t>ыми актами Российской Федерации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Гаврилов-Ямского муниципального района</w:t>
      </w:r>
      <w:r w:rsidRPr="004273A2">
        <w:rPr>
          <w:sz w:val="28"/>
          <w:szCs w:val="28"/>
        </w:rPr>
        <w:t>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решает вопросы оплаты труда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 в соответствии с действующим законодательством;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является распорядителем финансов, имеет право первой подписи;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организует бухгалтерский учет и отчетность, контроль финансово-хозяйственной деятельности;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.5. </w:t>
      </w:r>
      <w:r w:rsidR="004633B6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образовательного учреждения</w:t>
      </w:r>
      <w:r w:rsidRPr="00A373E1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A373E1">
        <w:rPr>
          <w:sz w:val="28"/>
          <w:szCs w:val="28"/>
        </w:rPr>
        <w:t>за</w:t>
      </w:r>
      <w:proofErr w:type="gramEnd"/>
      <w:r w:rsidRPr="00A373E1">
        <w:rPr>
          <w:sz w:val="28"/>
          <w:szCs w:val="28"/>
        </w:rPr>
        <w:t>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ненадлежащее выполнение возложенных на него обязанностей;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реализацию не в полном объеме образовательных программ;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жизнь, здоровье воспитанников и работников во время образовательного и воспитательного процесса;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сохранность денежных средств, материальных ценностей и имущества бюджетного 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непредставление и (или) представление в Управление по</w:t>
      </w:r>
      <w:r>
        <w:rPr>
          <w:sz w:val="28"/>
          <w:szCs w:val="28"/>
        </w:rPr>
        <w:t xml:space="preserve"> архитектуре, градостроительству, </w:t>
      </w:r>
      <w:r w:rsidRPr="00A373E1">
        <w:rPr>
          <w:sz w:val="28"/>
          <w:szCs w:val="28"/>
        </w:rPr>
        <w:t xml:space="preserve"> имущественным и земельным отношениям недостоверных и (или) неполных сведений об имуществе, являющемся собственностью </w:t>
      </w:r>
      <w:proofErr w:type="gramStart"/>
      <w:r w:rsidRPr="00A373E1">
        <w:rPr>
          <w:sz w:val="28"/>
          <w:szCs w:val="28"/>
        </w:rPr>
        <w:t>Гаврилов-Ямского</w:t>
      </w:r>
      <w:proofErr w:type="gramEnd"/>
      <w:r w:rsidRPr="00A373E1">
        <w:rPr>
          <w:sz w:val="28"/>
          <w:szCs w:val="28"/>
        </w:rPr>
        <w:t xml:space="preserve"> района и находящемся в о</w:t>
      </w:r>
      <w:r w:rsidR="002C0CC6">
        <w:rPr>
          <w:sz w:val="28"/>
          <w:szCs w:val="28"/>
        </w:rPr>
        <w:t>перативном управлении образовательного</w:t>
      </w:r>
      <w:r w:rsidRPr="00A373E1">
        <w:rPr>
          <w:sz w:val="28"/>
          <w:szCs w:val="28"/>
        </w:rPr>
        <w:t xml:space="preserve"> учреждения;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превышение предельно допустимого значения просроченной кредиторской задолженности </w:t>
      </w:r>
      <w:r>
        <w:rPr>
          <w:sz w:val="28"/>
          <w:szCs w:val="28"/>
        </w:rPr>
        <w:t>образовательног</w:t>
      </w:r>
      <w:r w:rsidRPr="00A373E1">
        <w:rPr>
          <w:sz w:val="28"/>
          <w:szCs w:val="28"/>
        </w:rPr>
        <w:t>о учреждения, установленного Учредителем.</w:t>
      </w:r>
    </w:p>
    <w:p w:rsidR="007D11D1" w:rsidRPr="004273A2" w:rsidRDefault="004633B6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 xml:space="preserve">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7D11D1" w:rsidRPr="00AC4825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373E1">
        <w:rPr>
          <w:sz w:val="28"/>
          <w:szCs w:val="28"/>
        </w:rPr>
        <w:t xml:space="preserve">.6. </w:t>
      </w:r>
      <w:proofErr w:type="gramStart"/>
      <w:r w:rsidR="004633B6">
        <w:rPr>
          <w:sz w:val="28"/>
          <w:szCs w:val="28"/>
        </w:rPr>
        <w:t>Заведующий</w:t>
      </w:r>
      <w:r w:rsidRPr="00A373E1">
        <w:rPr>
          <w:sz w:val="28"/>
          <w:szCs w:val="28"/>
        </w:rPr>
        <w:t xml:space="preserve"> несет полную материальную ответственность за прямой действительный ущерб, причиненный </w:t>
      </w:r>
      <w:r>
        <w:rPr>
          <w:sz w:val="28"/>
          <w:szCs w:val="28"/>
        </w:rPr>
        <w:t xml:space="preserve">бюджетному </w:t>
      </w:r>
      <w:r w:rsidRPr="00A373E1">
        <w:rPr>
          <w:sz w:val="28"/>
          <w:szCs w:val="28"/>
        </w:rPr>
        <w:t xml:space="preserve">учреждению, в том числе в случаях неправомерного использования имущества, при списании либо ином отчуждении имущества бюджетного учреждения, не соответствующих законодательству, а также в случае совершения бюджетным учреждением крупной сделки с нарушением требований, установленных Федеральным </w:t>
      </w:r>
      <w:hyperlink r:id="rId11" w:history="1">
        <w:r w:rsidRPr="00AC4825">
          <w:rPr>
            <w:sz w:val="28"/>
            <w:szCs w:val="28"/>
          </w:rPr>
          <w:t>законом</w:t>
        </w:r>
      </w:hyperlink>
      <w:r w:rsidRPr="00AC4825">
        <w:rPr>
          <w:sz w:val="28"/>
          <w:szCs w:val="28"/>
        </w:rPr>
        <w:t xml:space="preserve"> от 12 января 1996 года </w:t>
      </w:r>
      <w:r>
        <w:rPr>
          <w:sz w:val="28"/>
          <w:szCs w:val="28"/>
        </w:rPr>
        <w:t>№</w:t>
      </w:r>
      <w:r w:rsidRPr="00AC4825">
        <w:rPr>
          <w:sz w:val="28"/>
          <w:szCs w:val="28"/>
        </w:rPr>
        <w:t xml:space="preserve"> 7-ФЗ "О некоммерческих организациях".</w:t>
      </w:r>
      <w:proofErr w:type="gramEnd"/>
    </w:p>
    <w:p w:rsidR="007D11D1" w:rsidRPr="00AC4825" w:rsidRDefault="007D11D1" w:rsidP="007D1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825">
        <w:rPr>
          <w:sz w:val="28"/>
          <w:szCs w:val="28"/>
        </w:rPr>
        <w:t xml:space="preserve">.7. </w:t>
      </w:r>
      <w:r w:rsidR="004633B6">
        <w:rPr>
          <w:sz w:val="28"/>
          <w:szCs w:val="28"/>
        </w:rPr>
        <w:t>Заведующий</w:t>
      </w:r>
      <w:r w:rsidRPr="00AC4825">
        <w:rPr>
          <w:sz w:val="28"/>
          <w:szCs w:val="28"/>
        </w:rPr>
        <w:t xml:space="preserve"> обязан:</w:t>
      </w:r>
    </w:p>
    <w:p w:rsidR="007D11D1" w:rsidRPr="00AC4825" w:rsidRDefault="007D11D1" w:rsidP="007D11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AC4825">
        <w:rPr>
          <w:sz w:val="28"/>
          <w:szCs w:val="28"/>
        </w:rPr>
        <w:t>.7.1</w:t>
      </w:r>
      <w:r w:rsidR="003D0F85">
        <w:rPr>
          <w:sz w:val="28"/>
          <w:szCs w:val="28"/>
        </w:rPr>
        <w:t>. создавать безопасные условия обучения, воспитания</w:t>
      </w:r>
      <w:r w:rsidR="005B1206">
        <w:rPr>
          <w:sz w:val="28"/>
          <w:szCs w:val="28"/>
        </w:rPr>
        <w:t>, присмотра и ухода за воспитанниками,</w:t>
      </w:r>
      <w:r w:rsidR="003D0F85">
        <w:rPr>
          <w:sz w:val="28"/>
          <w:szCs w:val="28"/>
        </w:rPr>
        <w:t xml:space="preserve"> их содержания в соответствии с установленными нормами, обеспечивающими жизнь и здоровье </w:t>
      </w:r>
      <w:r w:rsidR="005B1206">
        <w:rPr>
          <w:sz w:val="28"/>
          <w:szCs w:val="28"/>
        </w:rPr>
        <w:t>воспитанников</w:t>
      </w:r>
      <w:r w:rsidR="003D0F85">
        <w:rPr>
          <w:sz w:val="28"/>
          <w:szCs w:val="28"/>
        </w:rPr>
        <w:t>, работников образовательно</w:t>
      </w:r>
      <w:r w:rsidR="002C0CC6">
        <w:rPr>
          <w:sz w:val="28"/>
          <w:szCs w:val="28"/>
        </w:rPr>
        <w:t>го учреждения</w:t>
      </w:r>
      <w:r w:rsidRPr="00AC4825">
        <w:rPr>
          <w:sz w:val="28"/>
          <w:szCs w:val="28"/>
        </w:rPr>
        <w:t xml:space="preserve">, а также выполнять предписания, постановления и иные законные требования должностных лиц </w:t>
      </w:r>
      <w:hyperlink w:anchor="sub_5007" w:history="1">
        <w:r w:rsidR="003D0F85">
          <w:rPr>
            <w:sz w:val="28"/>
            <w:szCs w:val="28"/>
          </w:rPr>
          <w:t>надзорных</w:t>
        </w:r>
      </w:hyperlink>
      <w:r w:rsidR="003D0F85">
        <w:rPr>
          <w:sz w:val="28"/>
          <w:szCs w:val="28"/>
        </w:rPr>
        <w:t xml:space="preserve"> органов.</w:t>
      </w:r>
      <w:proofErr w:type="gramEnd"/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825">
        <w:rPr>
          <w:sz w:val="28"/>
          <w:szCs w:val="28"/>
        </w:rPr>
        <w:t xml:space="preserve">.7.2.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2" w:history="1">
        <w:r w:rsidRPr="00AC4825">
          <w:rPr>
            <w:sz w:val="28"/>
            <w:szCs w:val="28"/>
          </w:rPr>
          <w:t>порядке</w:t>
        </w:r>
      </w:hyperlink>
      <w:r w:rsidRPr="00AC4825">
        <w:rPr>
          <w:sz w:val="28"/>
          <w:szCs w:val="28"/>
        </w:rPr>
        <w:t>, ус</w:t>
      </w:r>
      <w:r>
        <w:rPr>
          <w:sz w:val="28"/>
          <w:szCs w:val="28"/>
        </w:rPr>
        <w:t>тановленном нормативными правовыми актами Российской Федерации, субъектаРоссийской Федерации, муниципальными правовыми актами,</w:t>
      </w:r>
    </w:p>
    <w:p w:rsidR="007D11D1" w:rsidRPr="00C94FBE" w:rsidRDefault="00162D38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 </w:t>
      </w:r>
      <w:r w:rsidR="007D11D1">
        <w:rPr>
          <w:sz w:val="28"/>
          <w:szCs w:val="28"/>
        </w:rPr>
        <w:t>соблюдать запреты, обязанности и ограничения, связанные с занимаемой должностью.</w:t>
      </w:r>
    </w:p>
    <w:p w:rsidR="007D11D1" w:rsidRDefault="003D0F85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1D1" w:rsidRPr="00AD3890">
        <w:rPr>
          <w:sz w:val="28"/>
          <w:szCs w:val="28"/>
        </w:rPr>
        <w:t>.</w:t>
      </w:r>
      <w:r w:rsidR="007D11D1">
        <w:rPr>
          <w:sz w:val="28"/>
          <w:szCs w:val="28"/>
        </w:rPr>
        <w:t>8</w:t>
      </w:r>
      <w:r w:rsidR="007D11D1" w:rsidRPr="00A373E1">
        <w:rPr>
          <w:sz w:val="28"/>
          <w:szCs w:val="28"/>
        </w:rPr>
        <w:t xml:space="preserve">. В случаях, предусмотренных законодательством, </w:t>
      </w:r>
      <w:r w:rsidR="00504A7D">
        <w:rPr>
          <w:sz w:val="28"/>
          <w:szCs w:val="28"/>
        </w:rPr>
        <w:t>заведующий</w:t>
      </w:r>
      <w:r w:rsidR="007D11D1" w:rsidRPr="00A373E1">
        <w:rPr>
          <w:sz w:val="28"/>
          <w:szCs w:val="28"/>
        </w:rPr>
        <w:t xml:space="preserve"> возмещает </w:t>
      </w:r>
      <w:r w:rsidR="007D11D1">
        <w:rPr>
          <w:sz w:val="28"/>
          <w:szCs w:val="28"/>
        </w:rPr>
        <w:t xml:space="preserve">образовательному </w:t>
      </w:r>
      <w:r w:rsidR="007D11D1" w:rsidRPr="00A373E1">
        <w:rPr>
          <w:sz w:val="28"/>
          <w:szCs w:val="28"/>
        </w:rPr>
        <w:t>учреждению убытки, причиненные его виновными действиями (бездействием).</w:t>
      </w:r>
    </w:p>
    <w:p w:rsidR="009C153E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Коллегиальными органами управления образовательного учреждения являются:</w:t>
      </w:r>
    </w:p>
    <w:p w:rsidR="009C153E" w:rsidRDefault="009C153E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A9B">
        <w:rPr>
          <w:sz w:val="28"/>
          <w:szCs w:val="28"/>
        </w:rPr>
        <w:t>общее собрание трудового коллектива</w:t>
      </w:r>
      <w:r>
        <w:rPr>
          <w:sz w:val="28"/>
          <w:szCs w:val="28"/>
        </w:rPr>
        <w:t>;</w:t>
      </w:r>
    </w:p>
    <w:p w:rsidR="009C153E" w:rsidRPr="00B77A07" w:rsidRDefault="009C153E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A9B">
        <w:rPr>
          <w:sz w:val="28"/>
          <w:szCs w:val="28"/>
        </w:rPr>
        <w:t xml:space="preserve"> педагогический совет</w:t>
      </w:r>
      <w:r>
        <w:rPr>
          <w:sz w:val="28"/>
          <w:szCs w:val="28"/>
        </w:rPr>
        <w:t>;</w:t>
      </w:r>
    </w:p>
    <w:p w:rsidR="007D11D1" w:rsidRDefault="009C153E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A9B">
        <w:rPr>
          <w:sz w:val="28"/>
          <w:szCs w:val="28"/>
        </w:rPr>
        <w:t xml:space="preserve"> управляющий совет.</w:t>
      </w:r>
    </w:p>
    <w:p w:rsidR="007D11D1" w:rsidRDefault="00BE5304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</w:t>
      </w:r>
      <w:r w:rsidR="00641A64">
        <w:rPr>
          <w:sz w:val="28"/>
          <w:szCs w:val="28"/>
        </w:rPr>
        <w:t>О</w:t>
      </w:r>
      <w:r w:rsidR="007D11D1" w:rsidRPr="00BE5304">
        <w:rPr>
          <w:sz w:val="28"/>
          <w:szCs w:val="28"/>
        </w:rPr>
        <w:t>бщее собрание</w:t>
      </w:r>
      <w:r w:rsidR="00483A9B" w:rsidRPr="00810239">
        <w:rPr>
          <w:sz w:val="28"/>
          <w:szCs w:val="28"/>
        </w:rPr>
        <w:t xml:space="preserve">трудового </w:t>
      </w:r>
      <w:r w:rsidR="00B6388E" w:rsidRPr="00810239">
        <w:rPr>
          <w:sz w:val="28"/>
          <w:szCs w:val="28"/>
        </w:rPr>
        <w:t>коллектива</w:t>
      </w:r>
      <w:r>
        <w:rPr>
          <w:sz w:val="28"/>
          <w:szCs w:val="28"/>
        </w:rPr>
        <w:t>.</w:t>
      </w:r>
    </w:p>
    <w:p w:rsidR="00BE5304" w:rsidRDefault="00174802" w:rsidP="00AD1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E73F8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</w:t>
      </w:r>
      <w:r w:rsidR="00AD13DE" w:rsidRPr="00AD13DE">
        <w:rPr>
          <w:sz w:val="28"/>
          <w:szCs w:val="28"/>
        </w:rPr>
        <w:t xml:space="preserve">бщего собрания </w:t>
      </w:r>
      <w:r w:rsidR="00483A9B">
        <w:rPr>
          <w:sz w:val="28"/>
          <w:szCs w:val="28"/>
        </w:rPr>
        <w:t xml:space="preserve">трудового </w:t>
      </w:r>
      <w:r w:rsidR="00AD13DE" w:rsidRPr="00AD13DE">
        <w:rPr>
          <w:sz w:val="28"/>
          <w:szCs w:val="28"/>
        </w:rPr>
        <w:t xml:space="preserve">коллектива </w:t>
      </w:r>
      <w:r w:rsidR="00E73F8F">
        <w:rPr>
          <w:sz w:val="28"/>
          <w:szCs w:val="28"/>
        </w:rPr>
        <w:t xml:space="preserve">входят  </w:t>
      </w:r>
      <w:r w:rsidR="00AD13DE" w:rsidRPr="00AD13DE">
        <w:rPr>
          <w:sz w:val="28"/>
          <w:szCs w:val="28"/>
        </w:rPr>
        <w:t xml:space="preserve">все работники, состоящие в трудовых отношениях с </w:t>
      </w:r>
      <w:r w:rsidR="00AD13DE">
        <w:rPr>
          <w:sz w:val="28"/>
          <w:szCs w:val="28"/>
        </w:rPr>
        <w:t>образовательным учреждением</w:t>
      </w:r>
      <w:r w:rsidR="00AD13DE" w:rsidRPr="00AD13DE">
        <w:rPr>
          <w:sz w:val="28"/>
          <w:szCs w:val="28"/>
        </w:rPr>
        <w:t>.</w:t>
      </w:r>
      <w:r w:rsidR="00BE5304" w:rsidRPr="00AD13DE">
        <w:rPr>
          <w:sz w:val="28"/>
          <w:szCs w:val="28"/>
        </w:rPr>
        <w:t>Общее собрание трудового коллектива считается правомочным, если в нем участвуют более 2/3 общего числа членов коллектива</w:t>
      </w:r>
      <w:r w:rsidR="00BE5304">
        <w:rPr>
          <w:sz w:val="28"/>
          <w:szCs w:val="28"/>
        </w:rPr>
        <w:t>.</w:t>
      </w:r>
    </w:p>
    <w:p w:rsidR="00174802" w:rsidRDefault="00174802" w:rsidP="00B63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Инициатором созыва о</w:t>
      </w:r>
      <w:r w:rsidR="00AD13DE" w:rsidRPr="00AD13DE">
        <w:rPr>
          <w:sz w:val="28"/>
          <w:szCs w:val="28"/>
        </w:rPr>
        <w:t xml:space="preserve">бщего собрания </w:t>
      </w:r>
      <w:r w:rsidR="00B6388E">
        <w:rPr>
          <w:sz w:val="28"/>
          <w:szCs w:val="28"/>
        </w:rPr>
        <w:t xml:space="preserve">трудового </w:t>
      </w:r>
      <w:r w:rsidR="00AD13DE" w:rsidRPr="00AD13DE">
        <w:rPr>
          <w:sz w:val="28"/>
          <w:szCs w:val="28"/>
        </w:rPr>
        <w:t xml:space="preserve">коллективаможет быть </w:t>
      </w:r>
      <w:r w:rsidR="002C0CC6">
        <w:rPr>
          <w:sz w:val="28"/>
          <w:szCs w:val="28"/>
        </w:rPr>
        <w:t>руководитель</w:t>
      </w:r>
      <w:r w:rsidR="00641A64">
        <w:rPr>
          <w:sz w:val="28"/>
          <w:szCs w:val="28"/>
        </w:rPr>
        <w:t>или не менее 1/3</w:t>
      </w:r>
      <w:r w:rsidR="00AD13DE" w:rsidRPr="00AD13DE">
        <w:rPr>
          <w:sz w:val="28"/>
          <w:szCs w:val="28"/>
        </w:rPr>
        <w:t xml:space="preserve"> работников </w:t>
      </w:r>
      <w:r w:rsidR="00AD13DE">
        <w:rPr>
          <w:sz w:val="28"/>
          <w:szCs w:val="28"/>
        </w:rPr>
        <w:t>учреждения</w:t>
      </w:r>
      <w:r w:rsidR="00AD13DE" w:rsidRPr="00AD13DE">
        <w:rPr>
          <w:sz w:val="28"/>
          <w:szCs w:val="28"/>
        </w:rPr>
        <w:t>.</w:t>
      </w:r>
    </w:p>
    <w:p w:rsidR="00B6388E" w:rsidRDefault="00174802" w:rsidP="00B63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ведения о</w:t>
      </w:r>
      <w:r w:rsidR="00AD13DE" w:rsidRPr="00AD13DE">
        <w:rPr>
          <w:sz w:val="28"/>
          <w:szCs w:val="28"/>
        </w:rPr>
        <w:t xml:space="preserve">бщего собрания </w:t>
      </w:r>
      <w:r w:rsidR="00B6388E">
        <w:rPr>
          <w:sz w:val="28"/>
          <w:szCs w:val="28"/>
        </w:rPr>
        <w:t xml:space="preserve">трудового коллектива </w:t>
      </w:r>
      <w:r w:rsidR="00AD13DE" w:rsidRPr="00AD13DE">
        <w:rPr>
          <w:sz w:val="28"/>
          <w:szCs w:val="28"/>
        </w:rPr>
        <w:t>из его состава открытым голосование</w:t>
      </w:r>
      <w:r w:rsidR="00641A64">
        <w:rPr>
          <w:sz w:val="28"/>
          <w:szCs w:val="28"/>
        </w:rPr>
        <w:t>м избираю</w:t>
      </w:r>
      <w:r w:rsidR="00AD13DE" w:rsidRPr="00AD13DE">
        <w:rPr>
          <w:sz w:val="28"/>
          <w:szCs w:val="28"/>
        </w:rPr>
        <w:t>тся председатель и секретарь сроком на один календарный год, которые вы</w:t>
      </w:r>
      <w:r w:rsidR="00BE5304">
        <w:rPr>
          <w:sz w:val="28"/>
          <w:szCs w:val="28"/>
        </w:rPr>
        <w:t>полняют</w:t>
      </w:r>
      <w:r w:rsidR="00AD13DE" w:rsidRPr="00AD13DE">
        <w:rPr>
          <w:sz w:val="28"/>
          <w:szCs w:val="28"/>
        </w:rPr>
        <w:t xml:space="preserve"> свои обязанности на общественных началах.</w:t>
      </w:r>
    </w:p>
    <w:p w:rsidR="00174802" w:rsidRDefault="00B6388E" w:rsidP="00B638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13DE">
        <w:rPr>
          <w:sz w:val="28"/>
          <w:szCs w:val="28"/>
        </w:rPr>
        <w:lastRenderedPageBreak/>
        <w:t>Конкретную да</w:t>
      </w:r>
      <w:r w:rsidR="00174802">
        <w:rPr>
          <w:sz w:val="28"/>
          <w:szCs w:val="28"/>
        </w:rPr>
        <w:t>ту, время и тематику заседания о</w:t>
      </w:r>
      <w:r w:rsidRPr="00AD13DE">
        <w:rPr>
          <w:sz w:val="28"/>
          <w:szCs w:val="28"/>
        </w:rPr>
        <w:t>бщего собрания трудового коллектива секретарь не позднее</w:t>
      </w:r>
      <w:r w:rsidR="00483A9B">
        <w:rPr>
          <w:sz w:val="28"/>
          <w:szCs w:val="28"/>
        </w:rPr>
        <w:t xml:space="preserve">, </w:t>
      </w:r>
      <w:r w:rsidRPr="00AD13DE">
        <w:rPr>
          <w:sz w:val="28"/>
          <w:szCs w:val="28"/>
        </w:rPr>
        <w:t xml:space="preserve"> чем за 5 дней до заседания сообщает членам трудового коллектива.</w:t>
      </w:r>
    </w:p>
    <w:p w:rsidR="00AB0B30" w:rsidRDefault="00174802" w:rsidP="00B63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о</w:t>
      </w:r>
      <w:r w:rsidR="00B6388E" w:rsidRPr="00B6388E">
        <w:rPr>
          <w:sz w:val="28"/>
          <w:szCs w:val="28"/>
        </w:rPr>
        <w:t xml:space="preserve">бщего собрания </w:t>
      </w:r>
      <w:r w:rsidR="00B6388E">
        <w:rPr>
          <w:sz w:val="28"/>
          <w:szCs w:val="28"/>
        </w:rPr>
        <w:t xml:space="preserve">трудового коллектива относится: </w:t>
      </w:r>
    </w:p>
    <w:p w:rsidR="00AB0B30" w:rsidRPr="00AB0B30" w:rsidRDefault="00B6388E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разработка и принятие Правил внутреннего трудового распорядка </w:t>
      </w:r>
      <w:r w:rsidR="00174802" w:rsidRPr="00AB0B30">
        <w:rPr>
          <w:sz w:val="28"/>
          <w:szCs w:val="28"/>
        </w:rPr>
        <w:t>образовательного учреждения</w:t>
      </w:r>
      <w:r w:rsidRPr="00AB0B30">
        <w:rPr>
          <w:sz w:val="28"/>
          <w:szCs w:val="28"/>
        </w:rPr>
        <w:t xml:space="preserve">; </w:t>
      </w:r>
    </w:p>
    <w:p w:rsidR="00AB0B30" w:rsidRPr="00AB0B30" w:rsidRDefault="00B6388E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0B30">
        <w:rPr>
          <w:sz w:val="28"/>
          <w:szCs w:val="28"/>
        </w:rPr>
        <w:t xml:space="preserve">заслушивание отчетов </w:t>
      </w:r>
      <w:r w:rsidR="00174802" w:rsidRPr="00AB0B30">
        <w:rPr>
          <w:sz w:val="28"/>
          <w:szCs w:val="28"/>
        </w:rPr>
        <w:t>руководителя</w:t>
      </w:r>
      <w:r w:rsidRPr="00AB0B30">
        <w:rPr>
          <w:sz w:val="28"/>
          <w:szCs w:val="28"/>
        </w:rPr>
        <w:t xml:space="preserve"> и органов самоуправления по вопросам их деятельности; </w:t>
      </w:r>
    </w:p>
    <w:p w:rsidR="00AB0B30" w:rsidRPr="00AB0B30" w:rsidRDefault="00B6388E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0B30">
        <w:rPr>
          <w:sz w:val="28"/>
          <w:szCs w:val="28"/>
        </w:rPr>
        <w:t>определение численности и срока полномочия комиссии по трудовым спорам, выбор её членов;</w:t>
      </w:r>
    </w:p>
    <w:p w:rsidR="00AB0B30" w:rsidRPr="00AB0B30" w:rsidRDefault="00641A64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0B30">
        <w:rPr>
          <w:sz w:val="28"/>
          <w:szCs w:val="28"/>
        </w:rPr>
        <w:t xml:space="preserve">рассмотрение и заключение коллективного договора; </w:t>
      </w:r>
    </w:p>
    <w:p w:rsidR="00AB0B30" w:rsidRPr="00AB0B30" w:rsidRDefault="00641A64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0B30">
        <w:rPr>
          <w:sz w:val="28"/>
          <w:szCs w:val="28"/>
        </w:rPr>
        <w:t xml:space="preserve">избрание членов комиссии по инвентаризации; </w:t>
      </w:r>
    </w:p>
    <w:p w:rsidR="00AD13DE" w:rsidRPr="00504A7D" w:rsidRDefault="00504A7D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внесение предложений о представлении к награждению и поощрению отличившихся работников</w:t>
      </w:r>
      <w:r w:rsidR="00641A64" w:rsidRPr="00AB0B30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504A7D" w:rsidRPr="00C23152" w:rsidRDefault="00504A7D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обсуждение вопросов состояния трудовой дисциплины, охраны труда и техники безопасности, охраны жизни и укрепления здоровья</w:t>
      </w:r>
      <w:r w:rsidR="00C23152">
        <w:rPr>
          <w:sz w:val="28"/>
          <w:szCs w:val="28"/>
        </w:rPr>
        <w:t xml:space="preserve"> воспитанников образовательного учреждения;</w:t>
      </w:r>
    </w:p>
    <w:p w:rsidR="00C23152" w:rsidRPr="00AB0B30" w:rsidRDefault="00C23152" w:rsidP="00AB0B3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документов контрольно-надзорных органов о проверке деятельности образовательного учреждения.</w:t>
      </w:r>
    </w:p>
    <w:p w:rsidR="00B6388E" w:rsidRPr="00B6388E" w:rsidRDefault="00B6388E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388E">
        <w:rPr>
          <w:sz w:val="28"/>
          <w:szCs w:val="28"/>
        </w:rPr>
        <w:t>Решения</w:t>
      </w:r>
      <w:r w:rsidR="00174802">
        <w:rPr>
          <w:sz w:val="28"/>
          <w:szCs w:val="28"/>
        </w:rPr>
        <w:t xml:space="preserve"> о</w:t>
      </w:r>
      <w:r w:rsidRPr="00B6388E">
        <w:rPr>
          <w:sz w:val="28"/>
          <w:szCs w:val="28"/>
        </w:rPr>
        <w:t xml:space="preserve">бщего собрания трудового коллектива принимаются простым большинством </w:t>
      </w:r>
      <w:r w:rsidR="00174802">
        <w:rPr>
          <w:sz w:val="28"/>
          <w:szCs w:val="28"/>
        </w:rPr>
        <w:t>голосов от общего числа членов о</w:t>
      </w:r>
      <w:r w:rsidRPr="00B6388E">
        <w:rPr>
          <w:sz w:val="28"/>
          <w:szCs w:val="28"/>
        </w:rPr>
        <w:t>бщего собран</w:t>
      </w:r>
      <w:r>
        <w:rPr>
          <w:sz w:val="28"/>
          <w:szCs w:val="28"/>
        </w:rPr>
        <w:t>ия, присутствующих на заседании;</w:t>
      </w:r>
      <w:r w:rsidRPr="00B6388E">
        <w:rPr>
          <w:sz w:val="28"/>
          <w:szCs w:val="28"/>
        </w:rPr>
        <w:t xml:space="preserve"> при равенстве голосов решающим считается голос председательствующего на заседании </w:t>
      </w:r>
      <w:r w:rsidR="00AC20A6">
        <w:rPr>
          <w:sz w:val="28"/>
          <w:szCs w:val="28"/>
        </w:rPr>
        <w:t>о</w:t>
      </w:r>
      <w:r w:rsidRPr="00B6388E">
        <w:rPr>
          <w:sz w:val="28"/>
          <w:szCs w:val="28"/>
        </w:rPr>
        <w:t>бщего собрания.</w:t>
      </w:r>
    </w:p>
    <w:p w:rsidR="00483A9B" w:rsidRDefault="00B6388E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388E">
        <w:rPr>
          <w:sz w:val="28"/>
          <w:szCs w:val="28"/>
        </w:rPr>
        <w:t>Решения</w:t>
      </w:r>
      <w:r w:rsidR="00174802">
        <w:rPr>
          <w:sz w:val="28"/>
          <w:szCs w:val="28"/>
        </w:rPr>
        <w:t>, принятые о</w:t>
      </w:r>
      <w:r w:rsidRPr="00B6388E">
        <w:rPr>
          <w:sz w:val="28"/>
          <w:szCs w:val="28"/>
        </w:rPr>
        <w:t xml:space="preserve">бщим собранием </w:t>
      </w:r>
      <w:r>
        <w:rPr>
          <w:sz w:val="28"/>
          <w:szCs w:val="28"/>
        </w:rPr>
        <w:t xml:space="preserve">трудового коллектива </w:t>
      </w:r>
      <w:r w:rsidRPr="00B6388E">
        <w:rPr>
          <w:sz w:val="28"/>
          <w:szCs w:val="28"/>
        </w:rPr>
        <w:t>в соответствии с законодательством и в пределах своих полномочий, обязательны для всех членов трудового коллектива.</w:t>
      </w:r>
    </w:p>
    <w:p w:rsidR="00483A9B" w:rsidRDefault="00483A9B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общего собрания трудового коллектива оформляются протоколом, который подписывается председателем и секретарем.  </w:t>
      </w:r>
    </w:p>
    <w:p w:rsidR="00B6388E" w:rsidRPr="00B6388E" w:rsidRDefault="00483A9B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протоколов заседаний общего собрания трудового коллектива пронумеровывается, прошнуровывается, скрепляется подписью руководителя и печатью образовательного учреждения и хранится в делах организации 5 лет.</w:t>
      </w:r>
    </w:p>
    <w:p w:rsidR="007D11D1" w:rsidRDefault="00AF06F3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</w:t>
      </w:r>
      <w:r w:rsidR="00641A64">
        <w:rPr>
          <w:sz w:val="28"/>
          <w:szCs w:val="28"/>
        </w:rPr>
        <w:t>П</w:t>
      </w:r>
      <w:r w:rsidR="007D11D1">
        <w:rPr>
          <w:sz w:val="28"/>
          <w:szCs w:val="28"/>
        </w:rPr>
        <w:t>едагогический со</w:t>
      </w:r>
      <w:r>
        <w:rPr>
          <w:sz w:val="28"/>
          <w:szCs w:val="28"/>
        </w:rPr>
        <w:t>вет образовательного учреждения.</w:t>
      </w:r>
    </w:p>
    <w:p w:rsidR="00AF06F3" w:rsidRDefault="00174802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F06F3">
        <w:rPr>
          <w:sz w:val="28"/>
          <w:szCs w:val="28"/>
        </w:rPr>
        <w:t>ленами педагогического совета являются все педагогические работники образов</w:t>
      </w:r>
      <w:r>
        <w:rPr>
          <w:sz w:val="28"/>
          <w:szCs w:val="28"/>
        </w:rPr>
        <w:t>ательного учреждения, руководитель</w:t>
      </w:r>
      <w:r w:rsidR="00AC20A6">
        <w:rPr>
          <w:sz w:val="28"/>
          <w:szCs w:val="28"/>
        </w:rPr>
        <w:t>.</w:t>
      </w:r>
    </w:p>
    <w:p w:rsidR="00AB0B30" w:rsidRDefault="00174802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F06F3">
        <w:rPr>
          <w:sz w:val="28"/>
          <w:szCs w:val="28"/>
        </w:rPr>
        <w:t xml:space="preserve"> компетенции педагогического совета относится: </w:t>
      </w:r>
    </w:p>
    <w:p w:rsidR="00AB0B30" w:rsidRDefault="00AF06F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>рассмотрение образовательных программ образовательного учреждения</w:t>
      </w:r>
      <w:r w:rsidR="00AB0B30" w:rsidRPr="00AB0B30">
        <w:rPr>
          <w:sz w:val="28"/>
          <w:szCs w:val="28"/>
        </w:rPr>
        <w:t>;</w:t>
      </w:r>
    </w:p>
    <w:p w:rsidR="00AB0B30" w:rsidRPr="00AB0B30" w:rsidRDefault="00AF06F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рассмотрение и утверждение </w:t>
      </w:r>
      <w:r w:rsidR="00AB0B30" w:rsidRPr="00AB0B30">
        <w:rPr>
          <w:sz w:val="28"/>
          <w:szCs w:val="28"/>
        </w:rPr>
        <w:t>методических направлений работы;</w:t>
      </w:r>
    </w:p>
    <w:p w:rsidR="00AB0B30" w:rsidRDefault="00AF06F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 анализ качества образовательной деятельности, определение путей его повыш</w:t>
      </w:r>
      <w:r w:rsidR="00AB0B30">
        <w:rPr>
          <w:sz w:val="28"/>
          <w:szCs w:val="28"/>
        </w:rPr>
        <w:t>ения;</w:t>
      </w:r>
    </w:p>
    <w:p w:rsidR="00AB0B30" w:rsidRDefault="00AF06F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 определение учебных изданий, используемых при реализации образовательных программ дошкольного об</w:t>
      </w:r>
      <w:r w:rsidR="00FC3033" w:rsidRPr="00AB0B30">
        <w:rPr>
          <w:sz w:val="28"/>
          <w:szCs w:val="28"/>
        </w:rPr>
        <w:t xml:space="preserve">разования; </w:t>
      </w:r>
    </w:p>
    <w:p w:rsidR="00AB0B30" w:rsidRDefault="00FC303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lastRenderedPageBreak/>
        <w:t xml:space="preserve">рассмотрение вопросов использования и совершенствования методов обучения и воспитания, образовательных технологий; </w:t>
      </w:r>
    </w:p>
    <w:p w:rsidR="00AB0B30" w:rsidRDefault="00FC303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>определение путей совершенствования работы с родителями (законными представителями) воспитанников;</w:t>
      </w:r>
    </w:p>
    <w:p w:rsidR="00AB0B30" w:rsidRDefault="00FC303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организация выявления, распространения, внедрения передового педагогического опыта среди работников образовательного учреждения; </w:t>
      </w:r>
    </w:p>
    <w:p w:rsidR="00841250" w:rsidRDefault="00FC303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рассмотрение ежегодного отчета о результатах </w:t>
      </w:r>
      <w:proofErr w:type="spellStart"/>
      <w:r w:rsidRPr="00AB0B30">
        <w:rPr>
          <w:sz w:val="28"/>
          <w:szCs w:val="28"/>
        </w:rPr>
        <w:t>самообследования</w:t>
      </w:r>
      <w:proofErr w:type="spellEnd"/>
      <w:r w:rsidRPr="00AB0B30">
        <w:rPr>
          <w:sz w:val="28"/>
          <w:szCs w:val="28"/>
        </w:rPr>
        <w:t xml:space="preserve">; </w:t>
      </w:r>
    </w:p>
    <w:p w:rsidR="00841250" w:rsidRDefault="00FC3033" w:rsidP="00AB0B3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 xml:space="preserve">решение вопросов о внесении предложений в соответствующие органы о присвоении почетных званий педагогическим работникам, представлении педагогических работников к правительственным наградам и другим видам поощрений; </w:t>
      </w:r>
    </w:p>
    <w:p w:rsidR="00AF06F3" w:rsidRPr="00AB0B30" w:rsidRDefault="00FC3033" w:rsidP="0084125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0B30">
        <w:rPr>
          <w:sz w:val="28"/>
          <w:szCs w:val="28"/>
        </w:rPr>
        <w:t>выполнение иных функций, вытекающих из устава образовательного учреждения и необходимости наиболее эффективной организации образовательной деятельности.</w:t>
      </w:r>
    </w:p>
    <w:p w:rsidR="00070311" w:rsidRDefault="00070311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педагогического совета является </w:t>
      </w:r>
      <w:proofErr w:type="gramStart"/>
      <w:r w:rsidR="00EE2954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образовательного учреждения. Секретарь педагогического совета избирается из состава педагогических работников образов</w:t>
      </w:r>
      <w:r w:rsidR="00841250">
        <w:rPr>
          <w:sz w:val="28"/>
          <w:szCs w:val="28"/>
        </w:rPr>
        <w:t>ательного учреждения сроком на один</w:t>
      </w:r>
      <w:r>
        <w:rPr>
          <w:sz w:val="28"/>
          <w:szCs w:val="28"/>
        </w:rPr>
        <w:t xml:space="preserve"> учебный год.</w:t>
      </w:r>
    </w:p>
    <w:p w:rsidR="00070311" w:rsidRDefault="00174802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0311">
        <w:rPr>
          <w:sz w:val="28"/>
          <w:szCs w:val="28"/>
        </w:rPr>
        <w:t xml:space="preserve">рганизационной формой работы педагогического совета являются </w:t>
      </w:r>
      <w:r w:rsidR="00070311" w:rsidRPr="00EE2954">
        <w:rPr>
          <w:sz w:val="28"/>
          <w:szCs w:val="28"/>
        </w:rPr>
        <w:t>заседания,</w:t>
      </w:r>
      <w:r w:rsidR="00AC20A6" w:rsidRPr="00EE2954">
        <w:rPr>
          <w:sz w:val="28"/>
          <w:szCs w:val="28"/>
        </w:rPr>
        <w:t xml:space="preserve"> которые проводятся</w:t>
      </w:r>
      <w:r w:rsidR="00070311" w:rsidRPr="00EE2954">
        <w:rPr>
          <w:sz w:val="28"/>
          <w:szCs w:val="28"/>
        </w:rPr>
        <w:t xml:space="preserve"> не р</w:t>
      </w:r>
      <w:r w:rsidR="00C41922" w:rsidRPr="00EE2954">
        <w:rPr>
          <w:sz w:val="28"/>
          <w:szCs w:val="28"/>
        </w:rPr>
        <w:t>еже четырё</w:t>
      </w:r>
      <w:r w:rsidR="00070311" w:rsidRPr="00EE2954">
        <w:rPr>
          <w:sz w:val="28"/>
          <w:szCs w:val="28"/>
        </w:rPr>
        <w:t>х</w:t>
      </w:r>
      <w:r w:rsidR="00070311">
        <w:rPr>
          <w:sz w:val="28"/>
          <w:szCs w:val="28"/>
        </w:rPr>
        <w:t xml:space="preserve"> раз в течение года.</w:t>
      </w:r>
      <w:r w:rsidR="00C41922">
        <w:rPr>
          <w:sz w:val="28"/>
          <w:szCs w:val="28"/>
        </w:rPr>
        <w:t xml:space="preserve">  В</w:t>
      </w:r>
      <w:r w:rsidR="00070311">
        <w:rPr>
          <w:sz w:val="28"/>
          <w:szCs w:val="28"/>
        </w:rPr>
        <w:t>неочередное заседание педагогического совета созывается председателем.</w:t>
      </w:r>
      <w:r w:rsidR="00C41922">
        <w:rPr>
          <w:sz w:val="28"/>
          <w:szCs w:val="28"/>
        </w:rPr>
        <w:t xml:space="preserve"> З</w:t>
      </w:r>
      <w:r w:rsidR="00070311">
        <w:rPr>
          <w:sz w:val="28"/>
          <w:szCs w:val="28"/>
        </w:rPr>
        <w:t>аседание педагогического совета с</w:t>
      </w:r>
      <w:r w:rsidR="00C41922">
        <w:rPr>
          <w:sz w:val="28"/>
          <w:szCs w:val="28"/>
        </w:rPr>
        <w:t>читается правомочным, если на нём</w:t>
      </w:r>
      <w:r w:rsidR="00070311">
        <w:rPr>
          <w:sz w:val="28"/>
          <w:szCs w:val="28"/>
        </w:rPr>
        <w:t xml:space="preserve"> присутствует не менее половины от общего числа членов педагогического совета.</w:t>
      </w:r>
    </w:p>
    <w:p w:rsidR="00070311" w:rsidRDefault="00C41922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0311">
        <w:rPr>
          <w:sz w:val="28"/>
          <w:szCs w:val="28"/>
        </w:rPr>
        <w:t>ешение педагогического совета принимается открытым голосованием. Решение считается принятым при условии, что за него проголосовало большинство присутствующих на заседании членов педсовета.</w:t>
      </w:r>
    </w:p>
    <w:p w:rsidR="00070311" w:rsidRDefault="00C41922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0311">
        <w:rPr>
          <w:sz w:val="28"/>
          <w:szCs w:val="28"/>
        </w:rPr>
        <w:t>ешение педагогического совета оформляется протоколом, который подписывается председателем и секретарем педсовета.</w:t>
      </w:r>
      <w:r>
        <w:rPr>
          <w:sz w:val="28"/>
          <w:szCs w:val="28"/>
        </w:rPr>
        <w:t xml:space="preserve">  В</w:t>
      </w:r>
      <w:r w:rsidR="00070311">
        <w:rPr>
          <w:sz w:val="28"/>
          <w:szCs w:val="28"/>
        </w:rPr>
        <w:t>озражения кого-либо из членов педагогического совета заносятся в протокол заседания педагогического совета.</w:t>
      </w:r>
    </w:p>
    <w:p w:rsidR="00070311" w:rsidRDefault="00C41922" w:rsidP="009C1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70311">
        <w:rPr>
          <w:sz w:val="28"/>
          <w:szCs w:val="28"/>
        </w:rPr>
        <w:t xml:space="preserve">урнал протоколов заседаний педсовета пронумеровывается, прошнуровывается, скрепляется подписью </w:t>
      </w:r>
      <w:r>
        <w:rPr>
          <w:sz w:val="28"/>
          <w:szCs w:val="28"/>
        </w:rPr>
        <w:t>руководителя</w:t>
      </w:r>
      <w:r w:rsidR="00070311">
        <w:rPr>
          <w:sz w:val="28"/>
          <w:szCs w:val="28"/>
        </w:rPr>
        <w:t xml:space="preserve"> и печатью образовательного учреждения и хранится в делах организации 10 лет.</w:t>
      </w:r>
    </w:p>
    <w:p w:rsidR="007759C1" w:rsidRDefault="00070311" w:rsidP="007759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4.9.3. </w:t>
      </w:r>
      <w:r w:rsidR="007759C1">
        <w:rPr>
          <w:sz w:val="28"/>
          <w:szCs w:val="28"/>
        </w:rPr>
        <w:t>Управляющий совет.</w:t>
      </w:r>
    </w:p>
    <w:p w:rsidR="00841250" w:rsidRDefault="00841250" w:rsidP="003155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Управляющий с</w:t>
      </w:r>
      <w:r w:rsidR="007759C1">
        <w:rPr>
          <w:sz w:val="28"/>
          <w:szCs w:val="28"/>
        </w:rPr>
        <w:t>овет состоит из представителей всех участников образовательного процесса: родителей (законных представителей) воспитанников, работников образовательного учреждения, представителя учредител</w:t>
      </w:r>
      <w:proofErr w:type="gramStart"/>
      <w:r w:rsidR="007759C1">
        <w:rPr>
          <w:sz w:val="28"/>
          <w:szCs w:val="28"/>
        </w:rPr>
        <w:t>я</w:t>
      </w:r>
      <w:r w:rsidR="00AC20A6" w:rsidRPr="00EE2954">
        <w:rPr>
          <w:sz w:val="28"/>
          <w:szCs w:val="28"/>
        </w:rPr>
        <w:t>(</w:t>
      </w:r>
      <w:proofErr w:type="gramEnd"/>
      <w:r w:rsidR="00AC20A6" w:rsidRPr="00EE2954">
        <w:rPr>
          <w:sz w:val="28"/>
          <w:szCs w:val="28"/>
        </w:rPr>
        <w:t>по согласованию)</w:t>
      </w:r>
      <w:r w:rsidR="007759C1" w:rsidRPr="00EE2954">
        <w:rPr>
          <w:sz w:val="28"/>
          <w:szCs w:val="28"/>
        </w:rPr>
        <w:t>.</w:t>
      </w:r>
      <w:r w:rsidR="00EE2954">
        <w:rPr>
          <w:sz w:val="28"/>
          <w:szCs w:val="28"/>
        </w:rPr>
        <w:t>Заведующий</w:t>
      </w:r>
      <w:r w:rsidR="007759C1">
        <w:rPr>
          <w:sz w:val="28"/>
          <w:szCs w:val="28"/>
        </w:rPr>
        <w:t>образовательн</w:t>
      </w:r>
      <w:r w:rsidR="00C41922">
        <w:rPr>
          <w:sz w:val="28"/>
          <w:szCs w:val="28"/>
        </w:rPr>
        <w:t>ого учреждения входит в состав у</w:t>
      </w:r>
      <w:r w:rsidR="007759C1">
        <w:rPr>
          <w:sz w:val="28"/>
          <w:szCs w:val="28"/>
        </w:rPr>
        <w:t xml:space="preserve">правляющего совета по должности. </w:t>
      </w:r>
      <w:r w:rsidR="00315509">
        <w:rPr>
          <w:sz w:val="28"/>
          <w:szCs w:val="28"/>
        </w:rPr>
        <w:t>В состав управляющего совета могут входить кооптированные члены (по необходимости).</w:t>
      </w:r>
    </w:p>
    <w:p w:rsidR="007759C1" w:rsidRDefault="00C41922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у</w:t>
      </w:r>
      <w:r w:rsidR="007759C1">
        <w:rPr>
          <w:sz w:val="28"/>
          <w:szCs w:val="28"/>
        </w:rPr>
        <w:t xml:space="preserve">правляющего совета из числа родителей (законных </w:t>
      </w:r>
      <w:r w:rsidR="007759C1">
        <w:rPr>
          <w:sz w:val="28"/>
          <w:szCs w:val="28"/>
        </w:rPr>
        <w:lastRenderedPageBreak/>
        <w:t>представителей) воспи</w:t>
      </w:r>
      <w:r w:rsidR="00AC20A6">
        <w:rPr>
          <w:sz w:val="28"/>
          <w:szCs w:val="28"/>
        </w:rPr>
        <w:t>танников избираются на родительском собрании</w:t>
      </w:r>
      <w:r w:rsidR="007759C1">
        <w:rPr>
          <w:sz w:val="28"/>
          <w:szCs w:val="28"/>
        </w:rPr>
        <w:t>.</w:t>
      </w:r>
    </w:p>
    <w:p w:rsidR="007759C1" w:rsidRDefault="00C41922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759C1">
        <w:rPr>
          <w:sz w:val="28"/>
          <w:szCs w:val="28"/>
        </w:rPr>
        <w:t xml:space="preserve">лены </w:t>
      </w:r>
      <w:r>
        <w:rPr>
          <w:sz w:val="28"/>
          <w:szCs w:val="28"/>
        </w:rPr>
        <w:t>управляющего с</w:t>
      </w:r>
      <w:r w:rsidR="007759C1">
        <w:rPr>
          <w:sz w:val="28"/>
          <w:szCs w:val="28"/>
        </w:rPr>
        <w:t>овета из числа работников образовательного учреждения</w:t>
      </w:r>
      <w:r>
        <w:rPr>
          <w:sz w:val="28"/>
          <w:szCs w:val="28"/>
        </w:rPr>
        <w:t xml:space="preserve"> избираются и уполномочиваются о</w:t>
      </w:r>
      <w:r w:rsidR="007759C1">
        <w:rPr>
          <w:sz w:val="28"/>
          <w:szCs w:val="28"/>
        </w:rPr>
        <w:t>бщим собранием трудового коллектива.</w:t>
      </w:r>
    </w:p>
    <w:p w:rsidR="00315509" w:rsidRDefault="00E636AF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250">
        <w:rPr>
          <w:sz w:val="28"/>
          <w:szCs w:val="28"/>
        </w:rPr>
        <w:t xml:space="preserve">редседатель управляющего совета избирается из числа родителей. Секретарь избирается из состава управляющего совета на один год. </w:t>
      </w:r>
      <w:r w:rsidR="00C41922">
        <w:rPr>
          <w:sz w:val="28"/>
          <w:szCs w:val="28"/>
        </w:rPr>
        <w:t>Ч</w:t>
      </w:r>
      <w:r w:rsidR="009B5525">
        <w:rPr>
          <w:sz w:val="28"/>
          <w:szCs w:val="28"/>
        </w:rPr>
        <w:t xml:space="preserve">лены </w:t>
      </w:r>
      <w:r w:rsidR="00C41922">
        <w:rPr>
          <w:sz w:val="28"/>
          <w:szCs w:val="28"/>
        </w:rPr>
        <w:t xml:space="preserve"> управляющего с</w:t>
      </w:r>
      <w:r w:rsidR="009B5525">
        <w:rPr>
          <w:sz w:val="28"/>
          <w:szCs w:val="28"/>
        </w:rPr>
        <w:t>овет</w:t>
      </w:r>
      <w:r w:rsidR="00C41922">
        <w:rPr>
          <w:sz w:val="28"/>
          <w:szCs w:val="28"/>
        </w:rPr>
        <w:t>а</w:t>
      </w:r>
      <w:r w:rsidR="009B5525">
        <w:rPr>
          <w:sz w:val="28"/>
          <w:szCs w:val="28"/>
        </w:rPr>
        <w:t xml:space="preserve"> осуществляют свою деятельность на общественных началах без отрыва от основной профессиональной деятельности.</w:t>
      </w:r>
    </w:p>
    <w:p w:rsidR="00841250" w:rsidRDefault="00C41922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5525">
        <w:rPr>
          <w:sz w:val="28"/>
          <w:szCs w:val="28"/>
        </w:rPr>
        <w:t xml:space="preserve"> компетенции </w:t>
      </w:r>
      <w:r>
        <w:rPr>
          <w:sz w:val="28"/>
          <w:szCs w:val="28"/>
        </w:rPr>
        <w:t>управляющего с</w:t>
      </w:r>
      <w:r w:rsidR="009B5525">
        <w:rPr>
          <w:sz w:val="28"/>
          <w:szCs w:val="28"/>
        </w:rPr>
        <w:t>овета относится:</w:t>
      </w:r>
    </w:p>
    <w:p w:rsidR="00326625" w:rsidRDefault="00841250" w:rsidP="0084125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вопросам, отнесённым к компетенции управляющего совета нормативными правовыми актами Российской Федерации, Ярославской области, органов местного самоуправления, уставом образовательного учреждения, иными локальными</w:t>
      </w:r>
      <w:r w:rsidR="00326625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актами</w:t>
      </w:r>
      <w:r w:rsidR="00326625">
        <w:rPr>
          <w:sz w:val="28"/>
          <w:szCs w:val="28"/>
        </w:rPr>
        <w:t>образовательного учреждения;</w:t>
      </w:r>
    </w:p>
    <w:p w:rsidR="00326625" w:rsidRDefault="00326625" w:rsidP="0084125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основной образовательной программы образовательного учреждения;</w:t>
      </w:r>
    </w:p>
    <w:p w:rsidR="00326625" w:rsidRDefault="00326625" w:rsidP="0084125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привлечения дополнительных источников материальных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деятельности образовательного учреждения;</w:t>
      </w:r>
    </w:p>
    <w:p w:rsidR="00326625" w:rsidRDefault="00326625" w:rsidP="0084125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качеством и безопасностью условий обучения и воспитания в образовательном учреждении;</w:t>
      </w:r>
    </w:p>
    <w:p w:rsidR="00326625" w:rsidRDefault="009B5525" w:rsidP="0084125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1250">
        <w:rPr>
          <w:sz w:val="28"/>
          <w:szCs w:val="28"/>
        </w:rPr>
        <w:t>определение основных направлений разви</w:t>
      </w:r>
      <w:r w:rsidR="00326625">
        <w:rPr>
          <w:sz w:val="28"/>
          <w:szCs w:val="28"/>
        </w:rPr>
        <w:t>тия образовательного учреждения;</w:t>
      </w:r>
    </w:p>
    <w:p w:rsidR="00326625" w:rsidRPr="00326625" w:rsidRDefault="009B5525" w:rsidP="003266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1250">
        <w:rPr>
          <w:sz w:val="28"/>
          <w:szCs w:val="28"/>
        </w:rPr>
        <w:t xml:space="preserve"> участие в рассмотрении конфликтных ситуаций между участниками образовательного процесса в случаях, когда это необходимо; </w:t>
      </w:r>
    </w:p>
    <w:p w:rsidR="00326625" w:rsidRDefault="009B5525" w:rsidP="0084125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1250">
        <w:rPr>
          <w:sz w:val="28"/>
          <w:szCs w:val="28"/>
        </w:rPr>
        <w:t xml:space="preserve">рассмотрение вопросов организации дополнительных платных услуг; </w:t>
      </w:r>
    </w:p>
    <w:p w:rsidR="0057493F" w:rsidRDefault="009B5525" w:rsidP="007759C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93F">
        <w:rPr>
          <w:sz w:val="28"/>
          <w:szCs w:val="28"/>
        </w:rPr>
        <w:t>оказание помощи образовательному учреждению в работе с семьями</w:t>
      </w:r>
      <w:r w:rsidR="0057493F" w:rsidRPr="0057493F">
        <w:rPr>
          <w:sz w:val="28"/>
          <w:szCs w:val="28"/>
        </w:rPr>
        <w:t>, находящимися в трудной жизненной ситуации.</w:t>
      </w:r>
    </w:p>
    <w:p w:rsidR="0097601F" w:rsidRPr="0057493F" w:rsidRDefault="0097601F" w:rsidP="00E63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93F">
        <w:rPr>
          <w:sz w:val="28"/>
          <w:szCs w:val="28"/>
        </w:rPr>
        <w:t>Управляющий совет заслушивает отч</w:t>
      </w:r>
      <w:r w:rsidR="0057493F">
        <w:rPr>
          <w:sz w:val="28"/>
          <w:szCs w:val="28"/>
        </w:rPr>
        <w:t xml:space="preserve">ёты руководителя о расходовании </w:t>
      </w:r>
      <w:r w:rsidRPr="0057493F">
        <w:rPr>
          <w:sz w:val="28"/>
          <w:szCs w:val="28"/>
        </w:rPr>
        <w:t>средств образовательного учреждения.</w:t>
      </w:r>
    </w:p>
    <w:p w:rsidR="00513521" w:rsidRDefault="0097601F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E18A5">
        <w:rPr>
          <w:sz w:val="28"/>
          <w:szCs w:val="28"/>
        </w:rPr>
        <w:t>аседание управляющего с</w:t>
      </w:r>
      <w:r w:rsidR="00513521">
        <w:rPr>
          <w:sz w:val="28"/>
          <w:szCs w:val="28"/>
        </w:rPr>
        <w:t>овета проводится по инициативе председателя</w:t>
      </w:r>
      <w:r w:rsidR="0057493F">
        <w:rPr>
          <w:sz w:val="28"/>
          <w:szCs w:val="28"/>
        </w:rPr>
        <w:t>.</w:t>
      </w:r>
      <w:r w:rsidR="00AE18A5">
        <w:rPr>
          <w:sz w:val="28"/>
          <w:szCs w:val="28"/>
        </w:rPr>
        <w:t>И</w:t>
      </w:r>
      <w:r w:rsidR="00513521">
        <w:rPr>
          <w:sz w:val="28"/>
          <w:szCs w:val="28"/>
        </w:rPr>
        <w:t xml:space="preserve">нициировать созыв </w:t>
      </w:r>
      <w:r w:rsidR="00AE18A5">
        <w:rPr>
          <w:sz w:val="28"/>
          <w:szCs w:val="28"/>
        </w:rPr>
        <w:t>внеочередного заседания управляющего с</w:t>
      </w:r>
      <w:r w:rsidR="00513521">
        <w:rPr>
          <w:sz w:val="28"/>
          <w:szCs w:val="28"/>
        </w:rPr>
        <w:t>овета может группа его членов числом не менее 1/3 от общего числа его членов.</w:t>
      </w:r>
    </w:p>
    <w:p w:rsidR="00513521" w:rsidRDefault="00AE18A5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13521">
        <w:rPr>
          <w:sz w:val="28"/>
          <w:szCs w:val="28"/>
        </w:rPr>
        <w:t xml:space="preserve">аседание </w:t>
      </w:r>
      <w:r>
        <w:rPr>
          <w:sz w:val="28"/>
          <w:szCs w:val="28"/>
        </w:rPr>
        <w:t>управляющего с</w:t>
      </w:r>
      <w:r w:rsidR="00513521">
        <w:rPr>
          <w:sz w:val="28"/>
          <w:szCs w:val="28"/>
        </w:rPr>
        <w:t>овета правомочно, если на нем присутствовали не менее половины от обще</w:t>
      </w:r>
      <w:r>
        <w:rPr>
          <w:sz w:val="28"/>
          <w:szCs w:val="28"/>
        </w:rPr>
        <w:t>го числа его членов. Заседание управляющего с</w:t>
      </w:r>
      <w:r w:rsidR="00315509">
        <w:rPr>
          <w:sz w:val="28"/>
          <w:szCs w:val="28"/>
        </w:rPr>
        <w:t>овета ведё</w:t>
      </w:r>
      <w:r w:rsidR="00513521">
        <w:rPr>
          <w:sz w:val="28"/>
          <w:szCs w:val="28"/>
        </w:rPr>
        <w:t>т председатель</w:t>
      </w:r>
      <w:r w:rsidR="0057493F">
        <w:rPr>
          <w:sz w:val="28"/>
          <w:szCs w:val="28"/>
        </w:rPr>
        <w:t>.</w:t>
      </w:r>
    </w:p>
    <w:p w:rsidR="00513521" w:rsidRDefault="00AE18A5" w:rsidP="00E63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352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управляющего с</w:t>
      </w:r>
      <w:r w:rsidR="00513521">
        <w:rPr>
          <w:sz w:val="28"/>
          <w:szCs w:val="28"/>
        </w:rPr>
        <w:t>овета принимается открытым голосованием простым большинством голосов из числа присутствующих на заседании и оформляется протоколом, который подписывается председателем и секретарем</w:t>
      </w:r>
      <w:r>
        <w:rPr>
          <w:sz w:val="28"/>
          <w:szCs w:val="28"/>
        </w:rPr>
        <w:t>.</w:t>
      </w:r>
    </w:p>
    <w:p w:rsidR="00AE18A5" w:rsidRDefault="00AE18A5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Права управляющего совета:</w:t>
      </w:r>
    </w:p>
    <w:p w:rsidR="00AE18A5" w:rsidRDefault="00AE18A5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управляющего совета вправе потребовать обсуждения любого вопроса, </w:t>
      </w:r>
      <w:r>
        <w:rPr>
          <w:sz w:val="28"/>
          <w:szCs w:val="28"/>
        </w:rPr>
        <w:lastRenderedPageBreak/>
        <w:t>если его предложение поддержит треть членов состава управляющего совета;</w:t>
      </w:r>
    </w:p>
    <w:p w:rsidR="00AE18A5" w:rsidRDefault="00AE18A5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рассмотрении любого вопроса управляющий совет может создавать временные комиссии с привлечением кооптированных членов;</w:t>
      </w:r>
    </w:p>
    <w:p w:rsidR="00AE18A5" w:rsidRDefault="00AE18A5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совет может обратит</w:t>
      </w:r>
      <w:r w:rsidR="00315509">
        <w:rPr>
          <w:sz w:val="28"/>
          <w:szCs w:val="28"/>
        </w:rPr>
        <w:t>ься к учредителю за разъяснениями управленческих решений учредителя.</w:t>
      </w:r>
    </w:p>
    <w:p w:rsidR="00315509" w:rsidRDefault="00315509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Управляющий совет несёт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15509" w:rsidRDefault="00315509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принятых решений действующему законодательству РФ;</w:t>
      </w:r>
    </w:p>
    <w:p w:rsidR="00315509" w:rsidRDefault="00315509" w:rsidP="0077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выполнения принятых решений.</w:t>
      </w:r>
    </w:p>
    <w:p w:rsidR="00EA75C6" w:rsidRDefault="00D8310A" w:rsidP="005C6A8D">
      <w:pPr>
        <w:ind w:firstLine="567"/>
        <w:jc w:val="both"/>
      </w:pPr>
      <w:r>
        <w:rPr>
          <w:sz w:val="28"/>
          <w:szCs w:val="28"/>
        </w:rPr>
        <w:t>4.10.</w:t>
      </w:r>
      <w:r w:rsidR="00EA75C6" w:rsidRPr="00C23152">
        <w:rPr>
          <w:sz w:val="28"/>
          <w:szCs w:val="28"/>
        </w:rPr>
        <w:t>Порядок выступления органов управления</w:t>
      </w:r>
      <w:r w:rsidR="00EA75C6">
        <w:rPr>
          <w:sz w:val="28"/>
          <w:szCs w:val="28"/>
        </w:rPr>
        <w:t xml:space="preserve"> образовательного учреждения</w:t>
      </w:r>
      <w:r w:rsidR="00EA75C6" w:rsidRPr="00C23152">
        <w:rPr>
          <w:sz w:val="28"/>
          <w:szCs w:val="28"/>
        </w:rPr>
        <w:t xml:space="preserve"> от имени </w:t>
      </w:r>
      <w:r w:rsidR="00EA75C6">
        <w:rPr>
          <w:sz w:val="28"/>
          <w:szCs w:val="28"/>
        </w:rPr>
        <w:t>образовательного учреждения</w:t>
      </w:r>
      <w:r w:rsidR="00EA75C6" w:rsidRPr="00C23152">
        <w:rPr>
          <w:sz w:val="28"/>
          <w:szCs w:val="28"/>
        </w:rPr>
        <w:t>:</w:t>
      </w:r>
    </w:p>
    <w:p w:rsidR="00EA75C6" w:rsidRPr="00B77A07" w:rsidRDefault="00EA75C6" w:rsidP="005C6A8D">
      <w:pPr>
        <w:ind w:firstLine="567"/>
        <w:jc w:val="both"/>
      </w:pPr>
      <w:r>
        <w:rPr>
          <w:sz w:val="28"/>
          <w:szCs w:val="28"/>
        </w:rPr>
        <w:t>4.10</w:t>
      </w:r>
      <w:r w:rsidRPr="00C23152">
        <w:rPr>
          <w:sz w:val="28"/>
          <w:szCs w:val="28"/>
        </w:rPr>
        <w:t xml:space="preserve">.1. Общее собрание </w:t>
      </w:r>
      <w:r>
        <w:rPr>
          <w:sz w:val="28"/>
          <w:szCs w:val="28"/>
        </w:rPr>
        <w:t>трудового коллектива</w:t>
      </w:r>
      <w:r w:rsidRPr="00C23152">
        <w:rPr>
          <w:sz w:val="28"/>
          <w:szCs w:val="28"/>
        </w:rPr>
        <w:t xml:space="preserve">, педагогический совет, управляющий совет вправе самостоятельно выступать от имени </w:t>
      </w:r>
      <w:r>
        <w:rPr>
          <w:sz w:val="28"/>
          <w:szCs w:val="28"/>
        </w:rPr>
        <w:t>образовательного учреждения</w:t>
      </w:r>
      <w:r w:rsidRPr="00C23152">
        <w:rPr>
          <w:sz w:val="28"/>
          <w:szCs w:val="28"/>
        </w:rPr>
        <w:t xml:space="preserve">, действовать в интересах </w:t>
      </w:r>
      <w:r>
        <w:rPr>
          <w:sz w:val="28"/>
          <w:szCs w:val="28"/>
        </w:rPr>
        <w:t>образовательного учреждения</w:t>
      </w:r>
      <w:r w:rsidRPr="00C23152">
        <w:rPr>
          <w:sz w:val="28"/>
          <w:szCs w:val="28"/>
        </w:rPr>
        <w:t xml:space="preserve">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</w:t>
      </w:r>
      <w:r>
        <w:rPr>
          <w:sz w:val="28"/>
          <w:szCs w:val="28"/>
        </w:rPr>
        <w:t>образовательного учреждения.</w:t>
      </w:r>
    </w:p>
    <w:p w:rsidR="00EA75C6" w:rsidRPr="00C23152" w:rsidRDefault="00EA75C6" w:rsidP="005C6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4.10.2</w:t>
      </w:r>
      <w:r w:rsidRPr="00C23152">
        <w:rPr>
          <w:sz w:val="28"/>
          <w:szCs w:val="28"/>
        </w:rPr>
        <w:t xml:space="preserve">. В случае нарушения принципа добросовестности и разумности виновные представители общего собрания </w:t>
      </w:r>
      <w:r>
        <w:rPr>
          <w:sz w:val="28"/>
          <w:szCs w:val="28"/>
        </w:rPr>
        <w:t>трудового коллективаобразовательного учреждения</w:t>
      </w:r>
      <w:r w:rsidRPr="00C23152">
        <w:rPr>
          <w:sz w:val="28"/>
          <w:szCs w:val="28"/>
        </w:rPr>
        <w:t xml:space="preserve">, педагогического совета, управляющего совета несут ответственность в соответствии с законодательством Российской Федерации. </w:t>
      </w:r>
    </w:p>
    <w:p w:rsidR="00EA75C6" w:rsidRPr="00C23152" w:rsidRDefault="005C6A8D" w:rsidP="005C6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A75C6" w:rsidRPr="00C23152">
        <w:rPr>
          <w:sz w:val="28"/>
          <w:szCs w:val="28"/>
        </w:rPr>
        <w:t xml:space="preserve">.3. Общее собрание </w:t>
      </w:r>
      <w:r w:rsidR="00EA75C6">
        <w:rPr>
          <w:sz w:val="28"/>
          <w:szCs w:val="28"/>
        </w:rPr>
        <w:t>трудового коллективаобразовательного учреждения</w:t>
      </w:r>
      <w:r w:rsidR="00EA75C6" w:rsidRPr="00C23152">
        <w:rPr>
          <w:sz w:val="28"/>
          <w:szCs w:val="28"/>
        </w:rPr>
        <w:t xml:space="preserve">, педагогический совет, управляющий совет, вправе выступать от имени </w:t>
      </w:r>
      <w:r w:rsidR="00EA75C6">
        <w:rPr>
          <w:sz w:val="28"/>
          <w:szCs w:val="28"/>
        </w:rPr>
        <w:t>образовательного учреждения</w:t>
      </w:r>
      <w:r w:rsidR="00EA75C6" w:rsidRPr="00C23152">
        <w:rPr>
          <w:sz w:val="28"/>
          <w:szCs w:val="28"/>
        </w:rPr>
        <w:t xml:space="preserve">  на основании доверенности, выданной председателю либо иному представителю указанных органов </w:t>
      </w:r>
      <w:r w:rsidR="00EA75C6">
        <w:rPr>
          <w:sz w:val="28"/>
          <w:szCs w:val="28"/>
        </w:rPr>
        <w:t>заведующимобразовательного учреждения</w:t>
      </w:r>
      <w:r w:rsidR="00EA75C6" w:rsidRPr="00C23152">
        <w:rPr>
          <w:sz w:val="28"/>
          <w:szCs w:val="28"/>
        </w:rPr>
        <w:t xml:space="preserve"> в объеме прав, предусмотренных доверенностью. </w:t>
      </w:r>
    </w:p>
    <w:p w:rsidR="00EA75C6" w:rsidRPr="00C23152" w:rsidRDefault="005C6A8D" w:rsidP="005C6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A75C6" w:rsidRPr="00C23152">
        <w:rPr>
          <w:sz w:val="28"/>
          <w:szCs w:val="28"/>
        </w:rPr>
        <w:t xml:space="preserve">.4. При заключении каких-либо договоров (соглашений) общее собрание </w:t>
      </w:r>
      <w:r w:rsidR="00EA75C6">
        <w:rPr>
          <w:sz w:val="28"/>
          <w:szCs w:val="28"/>
        </w:rPr>
        <w:t>трудового коллектива образовательного учреждения</w:t>
      </w:r>
      <w:r w:rsidR="00EA75C6" w:rsidRPr="00C23152">
        <w:rPr>
          <w:sz w:val="28"/>
          <w:szCs w:val="28"/>
        </w:rPr>
        <w:t xml:space="preserve">, педагогический совет, управляющий совет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</w:t>
      </w:r>
      <w:r w:rsidR="00EA75C6">
        <w:rPr>
          <w:sz w:val="28"/>
          <w:szCs w:val="28"/>
        </w:rPr>
        <w:t>заведующимобразовательного учреждения</w:t>
      </w:r>
      <w:r w:rsidR="00EA75C6" w:rsidRPr="00C23152">
        <w:rPr>
          <w:sz w:val="28"/>
          <w:szCs w:val="28"/>
        </w:rPr>
        <w:t xml:space="preserve">. </w:t>
      </w:r>
    </w:p>
    <w:p w:rsidR="0057493F" w:rsidRDefault="005C6A8D" w:rsidP="005C6A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57493F">
        <w:rPr>
          <w:sz w:val="28"/>
          <w:szCs w:val="28"/>
        </w:rPr>
        <w:t>В образовательном учреждении функционирует первичная профсоюзная организация.</w:t>
      </w:r>
    </w:p>
    <w:p w:rsidR="00513521" w:rsidRDefault="00513521" w:rsidP="005C6A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9F8" w:rsidRDefault="007549F8" w:rsidP="00315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УЧАСТНИКОВ ОБРАЗОВАТЕЛЬНОГО ПРОЦЕССА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70572" w:rsidRPr="005C6A8D" w:rsidRDefault="007549F8" w:rsidP="005C6A8D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5C6A8D">
        <w:rPr>
          <w:rFonts w:ascii="Times New Roman" w:hAnsi="Times New Roman" w:cs="Times New Roman"/>
          <w:sz w:val="28"/>
          <w:szCs w:val="28"/>
        </w:rPr>
        <w:t xml:space="preserve">5.1. Правом </w:t>
      </w:r>
      <w:r w:rsidRPr="005C6A8D">
        <w:rPr>
          <w:rFonts w:ascii="Times New Roman" w:hAnsi="Times New Roman" w:cs="Times New Roman"/>
          <w:color w:val="auto"/>
          <w:sz w:val="28"/>
          <w:szCs w:val="28"/>
        </w:rPr>
        <w:t>поступления в образовательное учреждение пользуются все граждане Российской Федерации</w:t>
      </w:r>
      <w:proofErr w:type="gramStart"/>
      <w:r w:rsidRPr="005C6A8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6070" w:rsidRPr="005C6A8D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proofErr w:type="gramEnd"/>
      <w:r w:rsidR="00186070" w:rsidRPr="005C6A8D">
        <w:rPr>
          <w:rFonts w:ascii="Times New Roman" w:hAnsi="Times New Roman" w:cs="Times New Roman"/>
          <w:color w:val="auto"/>
          <w:spacing w:val="0"/>
          <w:sz w:val="28"/>
          <w:szCs w:val="28"/>
        </w:rPr>
        <w:t>равила приё</w:t>
      </w:r>
      <w:r w:rsidR="00770572" w:rsidRPr="005C6A8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ма в образовательное </w:t>
      </w:r>
      <w:r w:rsidR="00770572" w:rsidRPr="005C6A8D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учреждение на </w:t>
      </w:r>
      <w:r w:rsidR="00770572" w:rsidRPr="005C6A8D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обучение </w:t>
      </w:r>
      <w:r w:rsidR="00186070" w:rsidRPr="005C6A8D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образовательным</w:t>
      </w:r>
      <w:r w:rsidR="007F6CC7" w:rsidRPr="005C6A8D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прогр</w:t>
      </w:r>
      <w:r w:rsidR="00186070" w:rsidRPr="005C6A8D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аммамдолжны обеспечивать приё</w:t>
      </w:r>
      <w:r w:rsidR="007F6CC7" w:rsidRPr="005C6A8D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 всех граждан, которые имеют право на получение дошкольного образования</w:t>
      </w:r>
      <w:r w:rsidR="00770572" w:rsidRPr="005C6A8D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770572" w:rsidRPr="005C6A8D" w:rsidRDefault="00770572" w:rsidP="005C6A8D">
      <w:pPr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 xml:space="preserve">Правила приема в образовательное учреждение на </w:t>
      </w:r>
      <w:proofErr w:type="gramStart"/>
      <w:r w:rsidRPr="005C6A8D">
        <w:rPr>
          <w:color w:val="000000" w:themeColor="text1"/>
          <w:sz w:val="28"/>
          <w:szCs w:val="28"/>
        </w:rPr>
        <w:t>обучение по</w:t>
      </w:r>
      <w:proofErr w:type="gramEnd"/>
      <w:r w:rsidR="00186070" w:rsidRPr="005C6A8D">
        <w:rPr>
          <w:color w:val="000000" w:themeColor="text1"/>
          <w:sz w:val="28"/>
          <w:szCs w:val="28"/>
        </w:rPr>
        <w:t xml:space="preserve"> образовательным</w:t>
      </w:r>
      <w:r w:rsidR="007F6CC7" w:rsidRPr="005C6A8D">
        <w:rPr>
          <w:color w:val="000000" w:themeColor="text1"/>
          <w:sz w:val="28"/>
          <w:szCs w:val="28"/>
        </w:rPr>
        <w:t xml:space="preserve"> программ</w:t>
      </w:r>
      <w:r w:rsidR="00186070" w:rsidRPr="005C6A8D">
        <w:rPr>
          <w:color w:val="000000" w:themeColor="text1"/>
          <w:sz w:val="28"/>
          <w:szCs w:val="28"/>
        </w:rPr>
        <w:t>ам должны обеспечивать также приё</w:t>
      </w:r>
      <w:r w:rsidRPr="005C6A8D">
        <w:rPr>
          <w:color w:val="000000" w:themeColor="text1"/>
          <w:sz w:val="28"/>
          <w:szCs w:val="28"/>
        </w:rPr>
        <w:t xml:space="preserve">м в образовательное учреждение граждан, имеющих право на получение </w:t>
      </w:r>
      <w:r w:rsidR="007F6CC7" w:rsidRPr="005C6A8D">
        <w:rPr>
          <w:color w:val="000000" w:themeColor="text1"/>
          <w:sz w:val="28"/>
          <w:szCs w:val="28"/>
        </w:rPr>
        <w:t>дошкольного</w:t>
      </w:r>
      <w:r w:rsidRPr="005C6A8D">
        <w:rPr>
          <w:color w:val="000000" w:themeColor="text1"/>
          <w:sz w:val="28"/>
          <w:szCs w:val="28"/>
        </w:rPr>
        <w:t xml:space="preserve"> образования и проживающих на территории, за которой закреплено образовательное учреждение.</w:t>
      </w:r>
    </w:p>
    <w:p w:rsidR="007549F8" w:rsidRPr="005C6A8D" w:rsidRDefault="00770572" w:rsidP="005C6A8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>Прием иностранных граждан и лиц без гражданства, в том числе соотечественников за рубежом, осуществляется на общих основаниях</w:t>
      </w:r>
      <w:r w:rsidR="00B4366C" w:rsidRPr="005C6A8D">
        <w:rPr>
          <w:color w:val="000000" w:themeColor="text1"/>
          <w:sz w:val="28"/>
          <w:szCs w:val="28"/>
        </w:rPr>
        <w:t xml:space="preserve"> в соответствии с международными договорами Российской Федерации, Федеральным законом «Об образовании в Российской Федерации», иными нормативными правовыми актами Российской Федерации</w:t>
      </w:r>
      <w:r w:rsidRPr="005C6A8D">
        <w:rPr>
          <w:color w:val="000000" w:themeColor="text1"/>
          <w:sz w:val="28"/>
          <w:szCs w:val="28"/>
        </w:rPr>
        <w:t>.</w:t>
      </w:r>
    </w:p>
    <w:p w:rsidR="007549F8" w:rsidRPr="005C6A8D" w:rsidRDefault="007549F8" w:rsidP="005C6A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 xml:space="preserve">5.2. Права и обязанности </w:t>
      </w:r>
      <w:r w:rsidR="007F6CC7" w:rsidRPr="005C6A8D">
        <w:rPr>
          <w:color w:val="000000" w:themeColor="text1"/>
          <w:sz w:val="28"/>
          <w:szCs w:val="28"/>
        </w:rPr>
        <w:t>воспитанников</w:t>
      </w:r>
      <w:r w:rsidRPr="005C6A8D">
        <w:rPr>
          <w:color w:val="000000" w:themeColor="text1"/>
          <w:sz w:val="28"/>
          <w:szCs w:val="28"/>
        </w:rPr>
        <w:t xml:space="preserve"> определяются законодательством Российской Федерации, настоящим Уставом </w:t>
      </w:r>
      <w:r w:rsidRPr="005C6A8D">
        <w:rPr>
          <w:sz w:val="28"/>
          <w:szCs w:val="28"/>
        </w:rPr>
        <w:t>и иными предусмотренными Уставом локальными актами образовательного учреждения.</w:t>
      </w:r>
    </w:p>
    <w:p w:rsidR="007549F8" w:rsidRPr="005C6A8D" w:rsidRDefault="007549F8" w:rsidP="005C6A8D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sz w:val="28"/>
          <w:szCs w:val="28"/>
        </w:rPr>
        <w:t xml:space="preserve">5.3. Образовательное учреждение обязано ознакомить родителей (законных представителей) с Уставом учреждения, локальными нормативными актами и другими документами, регламентирующими организацию образовательного процесса и непосредственно затрагивающими </w:t>
      </w:r>
      <w:r w:rsidRPr="005C6A8D">
        <w:rPr>
          <w:color w:val="000000" w:themeColor="text1"/>
          <w:sz w:val="28"/>
          <w:szCs w:val="28"/>
        </w:rPr>
        <w:t xml:space="preserve">права и законные интересы </w:t>
      </w:r>
      <w:r w:rsidR="007F6CC7" w:rsidRPr="005C6A8D">
        <w:rPr>
          <w:color w:val="000000" w:themeColor="text1"/>
          <w:sz w:val="28"/>
          <w:szCs w:val="28"/>
        </w:rPr>
        <w:t>воспитанников</w:t>
      </w:r>
      <w:r w:rsidRPr="005C6A8D">
        <w:rPr>
          <w:color w:val="000000" w:themeColor="text1"/>
          <w:sz w:val="28"/>
          <w:szCs w:val="28"/>
        </w:rPr>
        <w:t xml:space="preserve"> и (или) их родителей (законных представителей).</w:t>
      </w:r>
    </w:p>
    <w:p w:rsidR="007549F8" w:rsidRPr="005C6A8D" w:rsidRDefault="007549F8" w:rsidP="005C6A8D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 xml:space="preserve">5.4. </w:t>
      </w:r>
      <w:r w:rsidR="007F6CC7" w:rsidRPr="005C6A8D">
        <w:rPr>
          <w:color w:val="000000" w:themeColor="text1"/>
          <w:sz w:val="28"/>
          <w:szCs w:val="28"/>
        </w:rPr>
        <w:t>Воспитанники</w:t>
      </w:r>
      <w:r w:rsidRPr="005C6A8D">
        <w:rPr>
          <w:color w:val="000000" w:themeColor="text1"/>
          <w:sz w:val="28"/>
          <w:szCs w:val="28"/>
        </w:rPr>
        <w:t xml:space="preserve"> имеют право на уважение их человеческого достоинства, защиту от всех форм физического и психического насилия, оскорбления ли</w:t>
      </w:r>
      <w:r w:rsidR="00186070" w:rsidRPr="005C6A8D">
        <w:rPr>
          <w:color w:val="000000" w:themeColor="text1"/>
          <w:sz w:val="28"/>
          <w:szCs w:val="28"/>
        </w:rPr>
        <w:t>чности, охрану жизни и здоровья.</w:t>
      </w:r>
    </w:p>
    <w:p w:rsidR="007549F8" w:rsidRPr="005C6A8D" w:rsidRDefault="007549F8" w:rsidP="005C6A8D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 xml:space="preserve">5.5. </w:t>
      </w:r>
      <w:r w:rsidR="001E5F51" w:rsidRPr="005C6A8D">
        <w:rPr>
          <w:color w:val="000000" w:themeColor="text1"/>
          <w:sz w:val="28"/>
          <w:szCs w:val="28"/>
        </w:rPr>
        <w:t>Воспитанники</w:t>
      </w:r>
      <w:r w:rsidRPr="005C6A8D">
        <w:rPr>
          <w:color w:val="000000" w:themeColor="text1"/>
          <w:sz w:val="28"/>
          <w:szCs w:val="28"/>
        </w:rPr>
        <w:t xml:space="preserve"> имеют право </w:t>
      </w:r>
      <w:proofErr w:type="gramStart"/>
      <w:r w:rsidRPr="005C6A8D">
        <w:rPr>
          <w:color w:val="000000" w:themeColor="text1"/>
          <w:sz w:val="28"/>
          <w:szCs w:val="28"/>
        </w:rPr>
        <w:t>на</w:t>
      </w:r>
      <w:proofErr w:type="gramEnd"/>
      <w:r w:rsidRPr="005C6A8D">
        <w:rPr>
          <w:color w:val="000000" w:themeColor="text1"/>
          <w:sz w:val="28"/>
          <w:szCs w:val="28"/>
        </w:rPr>
        <w:t>:</w:t>
      </w:r>
    </w:p>
    <w:p w:rsidR="00C9416C" w:rsidRPr="005C6A8D" w:rsidRDefault="001E5F51" w:rsidP="005C6A8D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>1</w:t>
      </w:r>
      <w:r w:rsidR="004254F8" w:rsidRPr="005C6A8D">
        <w:rPr>
          <w:color w:val="000000" w:themeColor="text1"/>
          <w:sz w:val="28"/>
          <w:szCs w:val="28"/>
        </w:rPr>
        <w:t>)</w:t>
      </w:r>
      <w:r w:rsidR="00C9416C" w:rsidRPr="005C6A8D">
        <w:rPr>
          <w:color w:val="000000" w:themeColor="text1"/>
          <w:sz w:val="28"/>
          <w:szCs w:val="28"/>
        </w:rPr>
        <w:t xml:space="preserve"> бесплатное пользование </w:t>
      </w:r>
      <w:r w:rsidR="00186070" w:rsidRPr="005C6A8D">
        <w:rPr>
          <w:color w:val="000000" w:themeColor="text1"/>
          <w:sz w:val="28"/>
          <w:szCs w:val="28"/>
        </w:rPr>
        <w:t>предметно-развивающей средой</w:t>
      </w:r>
      <w:r w:rsidR="00AC20A6" w:rsidRPr="005C6A8D">
        <w:rPr>
          <w:color w:val="000000" w:themeColor="text1"/>
          <w:sz w:val="28"/>
          <w:szCs w:val="28"/>
        </w:rPr>
        <w:t xml:space="preserve"> образовательного учреждения;</w:t>
      </w:r>
    </w:p>
    <w:p w:rsidR="00C9416C" w:rsidRPr="005C6A8D" w:rsidRDefault="001E5F51" w:rsidP="005C6A8D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5C6A8D">
        <w:rPr>
          <w:color w:val="000000" w:themeColor="text1"/>
          <w:sz w:val="28"/>
          <w:szCs w:val="28"/>
        </w:rPr>
        <w:t>2</w:t>
      </w:r>
      <w:r w:rsidR="004254F8" w:rsidRPr="005C6A8D">
        <w:rPr>
          <w:color w:val="000000" w:themeColor="text1"/>
          <w:sz w:val="28"/>
          <w:szCs w:val="28"/>
        </w:rPr>
        <w:t>)</w:t>
      </w:r>
      <w:r w:rsidR="00C9416C" w:rsidRPr="005C6A8D">
        <w:rPr>
          <w:color w:val="000000" w:themeColor="text1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 w:rsidR="00510A5E" w:rsidRPr="005C6A8D">
        <w:rPr>
          <w:color w:val="000000" w:themeColor="text1"/>
          <w:sz w:val="28"/>
          <w:szCs w:val="28"/>
        </w:rPr>
        <w:t xml:space="preserve"> и других массовых мероприятиях.</w:t>
      </w:r>
    </w:p>
    <w:p w:rsidR="00C9416C" w:rsidRPr="005C6A8D" w:rsidRDefault="00C9416C" w:rsidP="005C6A8D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5.6. </w:t>
      </w:r>
      <w:r w:rsidR="00EB1A87" w:rsidRPr="005C6A8D">
        <w:rPr>
          <w:sz w:val="28"/>
          <w:szCs w:val="28"/>
        </w:rPr>
        <w:t>Воспитанники</w:t>
      </w:r>
      <w:r w:rsidR="0094006B" w:rsidRPr="005C6A8D">
        <w:rPr>
          <w:sz w:val="28"/>
          <w:szCs w:val="28"/>
        </w:rPr>
        <w:t xml:space="preserve"> имеют право на посещение по своему выбору мероприятий, которые проводятся в организации, осуществляюще</w:t>
      </w:r>
      <w:r w:rsidR="00510A5E" w:rsidRPr="005C6A8D">
        <w:rPr>
          <w:sz w:val="28"/>
          <w:szCs w:val="28"/>
        </w:rPr>
        <w:t>й образовательную деятельность</w:t>
      </w:r>
      <w:r w:rsidR="0094006B" w:rsidRPr="005C6A8D">
        <w:rPr>
          <w:sz w:val="28"/>
          <w:szCs w:val="28"/>
        </w:rPr>
        <w:t xml:space="preserve">, в порядке, установленном локальными нормативными актами. Привлечение </w:t>
      </w:r>
      <w:r w:rsidR="00510A5E" w:rsidRPr="005C6A8D">
        <w:rPr>
          <w:sz w:val="28"/>
          <w:szCs w:val="28"/>
        </w:rPr>
        <w:t>воспитанников</w:t>
      </w:r>
      <w:r w:rsidR="0094006B" w:rsidRPr="005C6A8D">
        <w:rPr>
          <w:sz w:val="28"/>
          <w:szCs w:val="28"/>
        </w:rPr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94006B" w:rsidRPr="005C6A8D" w:rsidRDefault="0094006B" w:rsidP="005C6A8D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5.7. </w:t>
      </w:r>
      <w:r w:rsidR="00EB1A87" w:rsidRPr="005C6A8D">
        <w:rPr>
          <w:sz w:val="28"/>
          <w:szCs w:val="28"/>
        </w:rPr>
        <w:t>П</w:t>
      </w:r>
      <w:r w:rsidRPr="005C6A8D">
        <w:rPr>
          <w:sz w:val="28"/>
          <w:szCs w:val="28"/>
        </w:rPr>
        <w:t xml:space="preserve">ринудительное привлечение </w:t>
      </w:r>
      <w:r w:rsidR="00EB1A87" w:rsidRPr="005C6A8D">
        <w:rPr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к деятельности </w:t>
      </w:r>
      <w:r w:rsidR="00EB1A87" w:rsidRPr="005C6A8D">
        <w:rPr>
          <w:sz w:val="28"/>
          <w:szCs w:val="28"/>
        </w:rPr>
        <w:t>общественных</w:t>
      </w:r>
      <w:r w:rsidRPr="005C6A8D">
        <w:rPr>
          <w:sz w:val="28"/>
          <w:szCs w:val="28"/>
        </w:rPr>
        <w:t xml:space="preserve"> объединений</w:t>
      </w:r>
      <w:r w:rsidR="00EB1A87" w:rsidRPr="005C6A8D">
        <w:rPr>
          <w:sz w:val="28"/>
          <w:szCs w:val="28"/>
        </w:rPr>
        <w:t>, в том числе политических партий,</w:t>
      </w:r>
      <w:r w:rsidRPr="005C6A8D">
        <w:rPr>
          <w:sz w:val="28"/>
          <w:szCs w:val="28"/>
        </w:rPr>
        <w:t xml:space="preserve"> и участию в агитационных кампаниях и политических акциях не допускается.</w:t>
      </w:r>
    </w:p>
    <w:p w:rsidR="0094006B" w:rsidRPr="005C6A8D" w:rsidRDefault="0094006B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lastRenderedPageBreak/>
        <w:t xml:space="preserve">5.8. </w:t>
      </w:r>
      <w:r w:rsidR="00EB1A87" w:rsidRPr="005C6A8D">
        <w:rPr>
          <w:sz w:val="28"/>
          <w:szCs w:val="28"/>
        </w:rPr>
        <w:t>Ма</w:t>
      </w:r>
      <w:r w:rsidR="008D13EB" w:rsidRPr="005C6A8D">
        <w:rPr>
          <w:sz w:val="28"/>
          <w:szCs w:val="28"/>
        </w:rPr>
        <w:t>ксимально допустимый объё</w:t>
      </w:r>
      <w:r w:rsidR="00EB1A87" w:rsidRPr="005C6A8D">
        <w:rPr>
          <w:sz w:val="28"/>
          <w:szCs w:val="28"/>
        </w:rPr>
        <w:t>м образовательной нагрузки, режим дня</w:t>
      </w:r>
      <w:r w:rsidR="001E5F51" w:rsidRPr="005C6A8D">
        <w:rPr>
          <w:sz w:val="28"/>
          <w:szCs w:val="28"/>
        </w:rPr>
        <w:t xml:space="preserve">воспитанников </w:t>
      </w:r>
      <w:r w:rsidRPr="005C6A8D">
        <w:rPr>
          <w:sz w:val="28"/>
          <w:szCs w:val="28"/>
        </w:rPr>
        <w:t xml:space="preserve">определяются образовательным учреждением в соответствии с санитарно-эпидемиологическими </w:t>
      </w:r>
      <w:r w:rsidR="008D13EB" w:rsidRPr="005C6A8D">
        <w:rPr>
          <w:sz w:val="28"/>
          <w:szCs w:val="28"/>
        </w:rPr>
        <w:t>рекомендациями  органов  здравоохранения</w:t>
      </w:r>
      <w:r w:rsidR="00EB1A87" w:rsidRPr="005C6A8D">
        <w:rPr>
          <w:sz w:val="28"/>
          <w:szCs w:val="28"/>
        </w:rPr>
        <w:t>.</w:t>
      </w:r>
    </w:p>
    <w:p w:rsidR="007F73E9" w:rsidRPr="005C6A8D" w:rsidRDefault="007F73E9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</w:t>
      </w:r>
      <w:r w:rsidR="00510A5E" w:rsidRPr="005C6A8D">
        <w:rPr>
          <w:sz w:val="28"/>
          <w:szCs w:val="28"/>
        </w:rPr>
        <w:t>9</w:t>
      </w:r>
      <w:r w:rsidRPr="005C6A8D">
        <w:rPr>
          <w:sz w:val="28"/>
          <w:szCs w:val="28"/>
        </w:rPr>
        <w:t xml:space="preserve">. Родители (законные представители) несовершеннолетних </w:t>
      </w:r>
      <w:r w:rsidR="001E5F51" w:rsidRPr="005C6A8D">
        <w:rPr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имеют право:</w:t>
      </w:r>
    </w:p>
    <w:p w:rsidR="00FE69CF" w:rsidRPr="005C6A8D" w:rsidRDefault="004254F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1)</w:t>
      </w:r>
      <w:r w:rsidR="007F73E9" w:rsidRPr="005C6A8D">
        <w:rPr>
          <w:sz w:val="28"/>
          <w:szCs w:val="28"/>
        </w:rPr>
        <w:t xml:space="preserve"> выбирать до завершения получения ребенком </w:t>
      </w:r>
      <w:r w:rsidR="001E5F51" w:rsidRPr="005C6A8D">
        <w:rPr>
          <w:sz w:val="28"/>
          <w:szCs w:val="28"/>
        </w:rPr>
        <w:t xml:space="preserve">дошкольного </w:t>
      </w:r>
      <w:r w:rsidR="007F73E9" w:rsidRPr="005C6A8D">
        <w:rPr>
          <w:sz w:val="28"/>
          <w:szCs w:val="28"/>
        </w:rPr>
        <w:t xml:space="preserve"> образования</w:t>
      </w:r>
      <w:r w:rsidR="009913E4" w:rsidRPr="005C6A8D">
        <w:rPr>
          <w:sz w:val="28"/>
          <w:szCs w:val="28"/>
        </w:rPr>
        <w:t>, возможно,</w:t>
      </w:r>
      <w:r w:rsidR="007F73E9" w:rsidRPr="005C6A8D">
        <w:rPr>
          <w:sz w:val="28"/>
          <w:szCs w:val="28"/>
        </w:rPr>
        <w:t xml:space="preserve"> с учетом рекомендаций психолого-медико-педагогической комиссии формы получения образования</w:t>
      </w:r>
      <w:r w:rsidR="008D13EB" w:rsidRPr="005C6A8D">
        <w:rPr>
          <w:sz w:val="28"/>
          <w:szCs w:val="28"/>
        </w:rPr>
        <w:t>;</w:t>
      </w:r>
    </w:p>
    <w:p w:rsidR="007F73E9" w:rsidRPr="005C6A8D" w:rsidRDefault="004254F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2)</w:t>
      </w:r>
      <w:r w:rsidR="004101A8" w:rsidRPr="005C6A8D">
        <w:rPr>
          <w:sz w:val="28"/>
          <w:szCs w:val="28"/>
        </w:rPr>
        <w:t xml:space="preserve"> дать ребенку дошкольное </w:t>
      </w:r>
      <w:r w:rsidR="007F73E9" w:rsidRPr="005C6A8D">
        <w:rPr>
          <w:sz w:val="28"/>
          <w:szCs w:val="28"/>
        </w:rPr>
        <w:t>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</w:t>
      </w:r>
      <w:r w:rsidR="002038AC" w:rsidRPr="005C6A8D">
        <w:rPr>
          <w:sz w:val="28"/>
          <w:szCs w:val="28"/>
        </w:rPr>
        <w:t>мучреждении</w:t>
      </w:r>
      <w:r w:rsidR="007F73E9" w:rsidRPr="005C6A8D">
        <w:rPr>
          <w:sz w:val="28"/>
          <w:szCs w:val="28"/>
        </w:rPr>
        <w:t>;</w:t>
      </w:r>
    </w:p>
    <w:p w:rsidR="007F73E9" w:rsidRPr="005C6A8D" w:rsidRDefault="004254F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3)</w:t>
      </w:r>
      <w:r w:rsidR="007F73E9" w:rsidRPr="005C6A8D">
        <w:rPr>
          <w:sz w:val="28"/>
          <w:szCs w:val="28"/>
        </w:rPr>
        <w:t xml:space="preserve"> знакомиться с содержанием образования, используемыми методами </w:t>
      </w:r>
      <w:r w:rsidR="007F73E9" w:rsidRPr="005C6A8D">
        <w:rPr>
          <w:sz w:val="28"/>
          <w:szCs w:val="28"/>
          <w:shd w:val="clear" w:color="auto" w:fill="FFFFFF" w:themeFill="background1"/>
        </w:rPr>
        <w:t>обучения</w:t>
      </w:r>
      <w:r w:rsidR="007F73E9" w:rsidRPr="005C6A8D">
        <w:rPr>
          <w:sz w:val="28"/>
          <w:szCs w:val="28"/>
        </w:rPr>
        <w:t xml:space="preserve"> и воспитания, образовательными технологиями, а также с </w:t>
      </w:r>
      <w:r w:rsidR="004101A8" w:rsidRPr="005C6A8D">
        <w:rPr>
          <w:color w:val="000000" w:themeColor="text1"/>
          <w:sz w:val="28"/>
          <w:szCs w:val="28"/>
        </w:rPr>
        <w:t xml:space="preserve">результатами мониторинга </w:t>
      </w:r>
      <w:r w:rsidR="00FD0DA5" w:rsidRPr="005C6A8D">
        <w:rPr>
          <w:sz w:val="28"/>
          <w:szCs w:val="28"/>
        </w:rPr>
        <w:t>своего ребёнка</w:t>
      </w:r>
      <w:r w:rsidR="007F73E9" w:rsidRPr="005C6A8D">
        <w:rPr>
          <w:sz w:val="28"/>
          <w:szCs w:val="28"/>
        </w:rPr>
        <w:t>;</w:t>
      </w:r>
    </w:p>
    <w:p w:rsidR="007F73E9" w:rsidRPr="005C6A8D" w:rsidRDefault="004254F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4)</w:t>
      </w:r>
      <w:r w:rsidR="007F73E9" w:rsidRPr="005C6A8D">
        <w:rPr>
          <w:sz w:val="28"/>
          <w:szCs w:val="28"/>
        </w:rPr>
        <w:t xml:space="preserve"> получать информацию </w:t>
      </w:r>
      <w:proofErr w:type="gramStart"/>
      <w:r w:rsidR="007F73E9" w:rsidRPr="005C6A8D">
        <w:rPr>
          <w:sz w:val="28"/>
          <w:szCs w:val="28"/>
        </w:rPr>
        <w:t>о</w:t>
      </w:r>
      <w:proofErr w:type="gramEnd"/>
      <w:r w:rsidR="007F73E9" w:rsidRPr="005C6A8D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</w:t>
      </w:r>
      <w:r w:rsidR="00FD0DA5" w:rsidRPr="005C6A8D">
        <w:rPr>
          <w:color w:val="000000" w:themeColor="text1"/>
          <w:sz w:val="28"/>
          <w:szCs w:val="28"/>
        </w:rPr>
        <w:t>ребёнка</w:t>
      </w:r>
      <w:r w:rsidR="007F73E9" w:rsidRPr="005C6A8D">
        <w:rPr>
          <w:sz w:val="28"/>
          <w:szCs w:val="28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7F73E9" w:rsidRPr="005C6A8D" w:rsidRDefault="004254F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5)</w:t>
      </w:r>
      <w:r w:rsidR="007F73E9" w:rsidRPr="005C6A8D">
        <w:rPr>
          <w:sz w:val="28"/>
          <w:szCs w:val="28"/>
        </w:rPr>
        <w:t xml:space="preserve"> принимать участие в управлении </w:t>
      </w:r>
      <w:r w:rsidR="00FD0DA5" w:rsidRPr="005C6A8D">
        <w:rPr>
          <w:sz w:val="28"/>
          <w:szCs w:val="28"/>
        </w:rPr>
        <w:t>образовательным учреждением</w:t>
      </w:r>
      <w:r w:rsidR="007F73E9" w:rsidRPr="005C6A8D">
        <w:rPr>
          <w:sz w:val="28"/>
          <w:szCs w:val="28"/>
        </w:rPr>
        <w:t>, осуществляюще</w:t>
      </w:r>
      <w:r w:rsidR="00FD0DA5" w:rsidRPr="005C6A8D">
        <w:rPr>
          <w:sz w:val="28"/>
          <w:szCs w:val="28"/>
        </w:rPr>
        <w:t>м</w:t>
      </w:r>
      <w:r w:rsidR="007F73E9" w:rsidRPr="005C6A8D">
        <w:rPr>
          <w:sz w:val="28"/>
          <w:szCs w:val="28"/>
        </w:rPr>
        <w:t xml:space="preserve"> образовательную деятельность, в форме, определяемой уставом эт</w:t>
      </w:r>
      <w:r w:rsidR="00FD0DA5" w:rsidRPr="005C6A8D">
        <w:rPr>
          <w:sz w:val="28"/>
          <w:szCs w:val="28"/>
        </w:rPr>
        <w:t>им образовательным учреждением</w:t>
      </w:r>
      <w:r w:rsidR="007F73E9" w:rsidRPr="005C6A8D">
        <w:rPr>
          <w:sz w:val="28"/>
          <w:szCs w:val="28"/>
        </w:rPr>
        <w:t>;</w:t>
      </w:r>
    </w:p>
    <w:p w:rsidR="007F73E9" w:rsidRPr="005C6A8D" w:rsidRDefault="004254F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6)</w:t>
      </w:r>
      <w:r w:rsidR="007F73E9" w:rsidRPr="005C6A8D">
        <w:rPr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038AC" w:rsidRPr="005C6A8D" w:rsidRDefault="002038AC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0</w:t>
      </w:r>
      <w:r w:rsidRPr="005C6A8D">
        <w:rPr>
          <w:sz w:val="28"/>
          <w:szCs w:val="28"/>
        </w:rPr>
        <w:t xml:space="preserve">. Родители (законные представители) </w:t>
      </w:r>
      <w:r w:rsidR="004101A8" w:rsidRPr="005C6A8D">
        <w:rPr>
          <w:color w:val="000000" w:themeColor="text1"/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обязаны:</w:t>
      </w:r>
    </w:p>
    <w:p w:rsidR="002038AC" w:rsidRPr="005C6A8D" w:rsidRDefault="005C6A8D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</w:t>
      </w:r>
      <w:r w:rsidR="002038AC" w:rsidRPr="005C6A8D">
        <w:rPr>
          <w:sz w:val="28"/>
          <w:szCs w:val="28"/>
        </w:rPr>
        <w:t xml:space="preserve"> соблюдать </w:t>
      </w:r>
      <w:r w:rsidR="00FD0DA5" w:rsidRPr="005C6A8D">
        <w:rPr>
          <w:sz w:val="28"/>
          <w:szCs w:val="28"/>
        </w:rPr>
        <w:t>правила внутреннего распорядка образовательного учреждения</w:t>
      </w:r>
      <w:r w:rsidR="002038AC" w:rsidRPr="005C6A8D">
        <w:rPr>
          <w:sz w:val="28"/>
          <w:szCs w:val="28"/>
        </w:rPr>
        <w:t>, осуществляюще</w:t>
      </w:r>
      <w:r w:rsidR="00FD0DA5" w:rsidRPr="005C6A8D">
        <w:rPr>
          <w:sz w:val="28"/>
          <w:szCs w:val="28"/>
        </w:rPr>
        <w:t>го</w:t>
      </w:r>
      <w:r w:rsidR="002038AC" w:rsidRPr="005C6A8D">
        <w:rPr>
          <w:sz w:val="28"/>
          <w:szCs w:val="28"/>
        </w:rPr>
        <w:t xml:space="preserve"> образовательную деятельность, требования локальных нормативных актов, которые устанавливают режим занятий </w:t>
      </w:r>
      <w:r w:rsidR="00E033A9" w:rsidRPr="005C6A8D">
        <w:rPr>
          <w:sz w:val="28"/>
          <w:szCs w:val="28"/>
        </w:rPr>
        <w:t>воспитанников</w:t>
      </w:r>
      <w:r w:rsidR="002038AC" w:rsidRPr="005C6A8D">
        <w:rPr>
          <w:sz w:val="28"/>
          <w:szCs w:val="28"/>
        </w:rPr>
        <w:t>, порядок регламентации образовательных отношений между образовательн</w:t>
      </w:r>
      <w:r w:rsidR="00FD0DA5" w:rsidRPr="005C6A8D">
        <w:rPr>
          <w:sz w:val="28"/>
          <w:szCs w:val="28"/>
        </w:rPr>
        <w:t xml:space="preserve">ым учреждением и </w:t>
      </w:r>
      <w:r w:rsidR="002038AC" w:rsidRPr="005C6A8D">
        <w:rPr>
          <w:sz w:val="28"/>
          <w:szCs w:val="28"/>
        </w:rPr>
        <w:t>их родителями (законными представителями) и оформления возникновения, приостановления и прекращения этих отношений;</w:t>
      </w:r>
    </w:p>
    <w:p w:rsidR="002038AC" w:rsidRPr="005C6A8D" w:rsidRDefault="005C6A8D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</w:t>
      </w:r>
      <w:r w:rsidR="002038AC" w:rsidRPr="005C6A8D">
        <w:rPr>
          <w:sz w:val="28"/>
          <w:szCs w:val="28"/>
        </w:rPr>
        <w:t xml:space="preserve"> уважать честь и достоинство </w:t>
      </w:r>
      <w:r w:rsidR="004101A8" w:rsidRPr="005C6A8D">
        <w:rPr>
          <w:color w:val="000000" w:themeColor="text1"/>
          <w:sz w:val="28"/>
          <w:szCs w:val="28"/>
        </w:rPr>
        <w:t>воспитанников</w:t>
      </w:r>
      <w:r w:rsidR="002038AC" w:rsidRPr="005C6A8D">
        <w:rPr>
          <w:sz w:val="28"/>
          <w:szCs w:val="28"/>
        </w:rPr>
        <w:t xml:space="preserve"> и работников </w:t>
      </w:r>
      <w:r w:rsidR="00FD0DA5" w:rsidRPr="005C6A8D">
        <w:rPr>
          <w:sz w:val="28"/>
          <w:szCs w:val="28"/>
        </w:rPr>
        <w:t>образовательного учреждения</w:t>
      </w:r>
      <w:r w:rsidR="002038AC" w:rsidRPr="005C6A8D">
        <w:rPr>
          <w:sz w:val="28"/>
          <w:szCs w:val="28"/>
        </w:rPr>
        <w:t>, осуществляюще</w:t>
      </w:r>
      <w:r w:rsidR="00FD0DA5" w:rsidRPr="005C6A8D">
        <w:rPr>
          <w:sz w:val="28"/>
          <w:szCs w:val="28"/>
        </w:rPr>
        <w:t>го</w:t>
      </w:r>
      <w:r w:rsidR="002038AC" w:rsidRPr="005C6A8D">
        <w:rPr>
          <w:sz w:val="28"/>
          <w:szCs w:val="28"/>
        </w:rPr>
        <w:t xml:space="preserve"> образовательную деятельность.</w:t>
      </w:r>
    </w:p>
    <w:p w:rsidR="000220BE" w:rsidRPr="005C6A8D" w:rsidRDefault="000220BE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1</w:t>
      </w:r>
      <w:r w:rsidRPr="005C6A8D">
        <w:rPr>
          <w:sz w:val="28"/>
          <w:szCs w:val="28"/>
        </w:rPr>
        <w:t xml:space="preserve">. Отношения между руководителем и </w:t>
      </w:r>
      <w:r w:rsidR="00323CF0" w:rsidRPr="005C6A8D">
        <w:rPr>
          <w:sz w:val="28"/>
          <w:szCs w:val="28"/>
        </w:rPr>
        <w:t xml:space="preserve">работниками образовательного учреждения регулируются индивидуальными трудовыми договорами. </w:t>
      </w:r>
      <w:r w:rsidR="00323CF0" w:rsidRPr="005C6A8D">
        <w:rPr>
          <w:sz w:val="28"/>
          <w:szCs w:val="28"/>
        </w:rPr>
        <w:lastRenderedPageBreak/>
        <w:t>Условия трудового договора не могут противоречить трудовому законодательству Российской Федерации.</w:t>
      </w:r>
    </w:p>
    <w:p w:rsidR="00535BE5" w:rsidRPr="005C6A8D" w:rsidRDefault="00323CF0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2</w:t>
      </w:r>
      <w:r w:rsidRPr="005C6A8D">
        <w:rPr>
          <w:sz w:val="28"/>
          <w:szCs w:val="28"/>
        </w:rPr>
        <w:t>. Педагогические работники образовательного учреждения обязаны:</w:t>
      </w:r>
    </w:p>
    <w:p w:rsidR="00535BE5" w:rsidRPr="005C6A8D" w:rsidRDefault="00535BE5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соблюдать устав образовательного учреждения, правила внутреннего трудового распорядка;</w:t>
      </w:r>
    </w:p>
    <w:p w:rsidR="00535BE5" w:rsidRPr="005C6A8D" w:rsidRDefault="00535BE5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качественно и добросовестно выполнять возложенные на них должностные обязанности;</w:t>
      </w:r>
    </w:p>
    <w:p w:rsidR="005C2401" w:rsidRPr="005C6A8D" w:rsidRDefault="00535BE5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участвовать в работе педагогического совета образовательного учреждения;</w:t>
      </w:r>
    </w:p>
    <w:p w:rsidR="00535BE5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обеспечивать в полном объеме реализацию утвержденныхобразовательных программ;</w:t>
      </w:r>
    </w:p>
    <w:p w:rsidR="005C2401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бережно относиться к имуществу образовательного учреждения, обеспечивать сохранность оборудования;</w:t>
      </w:r>
    </w:p>
    <w:p w:rsidR="005C2401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систематически повышать свой профессиональный уровень;</w:t>
      </w:r>
    </w:p>
    <w:p w:rsidR="005C2401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проходить аттестацию в порядке, установленном  законодательством;</w:t>
      </w:r>
    </w:p>
    <w:p w:rsidR="005C2401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 же внеочередные медицинские осмотры по направлению работодателя;</w:t>
      </w:r>
    </w:p>
    <w:p w:rsidR="00323CF0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D3542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о</w:t>
      </w:r>
      <w:r w:rsidR="005C2401" w:rsidRPr="005C6A8D">
        <w:rPr>
          <w:sz w:val="28"/>
          <w:szCs w:val="28"/>
        </w:rPr>
        <w:t>беспечивать высокую эффективность образовательного процесса;</w:t>
      </w:r>
    </w:p>
    <w:p w:rsidR="00ED3542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соблюдать правовые, нравственные нормы, следовать требованиям профессиональной этики, </w:t>
      </w:r>
      <w:r w:rsidR="00FD0DA5" w:rsidRPr="005C6A8D">
        <w:rPr>
          <w:sz w:val="28"/>
          <w:szCs w:val="28"/>
          <w:shd w:val="clear" w:color="auto" w:fill="FFFFFF" w:themeFill="background1"/>
        </w:rPr>
        <w:t>утверждённым в образовательном у</w:t>
      </w:r>
      <w:r w:rsidRPr="005C6A8D">
        <w:rPr>
          <w:sz w:val="28"/>
          <w:szCs w:val="28"/>
          <w:shd w:val="clear" w:color="auto" w:fill="FFFFFF" w:themeFill="background1"/>
        </w:rPr>
        <w:t>чреждении</w:t>
      </w:r>
      <w:r w:rsidRPr="005C6A8D">
        <w:rPr>
          <w:sz w:val="28"/>
          <w:szCs w:val="28"/>
        </w:rPr>
        <w:t>;</w:t>
      </w:r>
    </w:p>
    <w:p w:rsidR="00ED3542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уважать честь и достоинство </w:t>
      </w:r>
      <w:r w:rsidR="00FD0DA5" w:rsidRPr="005C6A8D">
        <w:rPr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и других участников образовательных отношений;</w:t>
      </w:r>
    </w:p>
    <w:p w:rsidR="00FD0DA5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развивать у </w:t>
      </w:r>
      <w:r w:rsidRPr="005C6A8D">
        <w:rPr>
          <w:color w:val="000000" w:themeColor="text1"/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жизн</w:t>
      </w:r>
      <w:r w:rsidR="00FD0DA5" w:rsidRPr="005C6A8D">
        <w:rPr>
          <w:sz w:val="28"/>
          <w:szCs w:val="28"/>
        </w:rPr>
        <w:t>и в условиях современного мира;</w:t>
      </w:r>
    </w:p>
    <w:p w:rsidR="00ED3542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формировать у </w:t>
      </w:r>
      <w:r w:rsidR="00535BE5" w:rsidRPr="005C6A8D">
        <w:rPr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культуру здорового и безопасного образа жизни;</w:t>
      </w:r>
    </w:p>
    <w:p w:rsidR="00ED3542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применять педагогически обоснованные формы, методы </w:t>
      </w:r>
      <w:r w:rsidRPr="005C6A8D">
        <w:rPr>
          <w:sz w:val="28"/>
          <w:szCs w:val="28"/>
          <w:shd w:val="clear" w:color="auto" w:fill="FFFFFF" w:themeFill="background1"/>
        </w:rPr>
        <w:t>обучения</w:t>
      </w:r>
      <w:r w:rsidRPr="005C6A8D">
        <w:rPr>
          <w:sz w:val="28"/>
          <w:szCs w:val="28"/>
        </w:rPr>
        <w:t xml:space="preserve"> и воспитания;</w:t>
      </w:r>
    </w:p>
    <w:p w:rsidR="00ED3542" w:rsidRPr="005C6A8D" w:rsidRDefault="00ED3542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учитывать особенности психофизического развития </w:t>
      </w:r>
      <w:r w:rsidR="00DB316C" w:rsidRPr="005C6A8D">
        <w:rPr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и состояние их здоровья, соблюдать специальные </w:t>
      </w:r>
      <w:r w:rsidRPr="005C6A8D">
        <w:rPr>
          <w:sz w:val="28"/>
          <w:szCs w:val="28"/>
        </w:rPr>
        <w:lastRenderedPageBreak/>
        <w:t>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C2401" w:rsidRPr="005C6A8D" w:rsidRDefault="005C2401" w:rsidP="005C6A8D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сотрудничать с родителями (законными представителями) ребёнка по вопросам воспитания и образования.</w:t>
      </w:r>
    </w:p>
    <w:p w:rsidR="004E5FE8" w:rsidRPr="005C6A8D" w:rsidRDefault="00323CF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3</w:t>
      </w:r>
      <w:r w:rsidRPr="005C6A8D">
        <w:rPr>
          <w:sz w:val="28"/>
          <w:szCs w:val="28"/>
        </w:rPr>
        <w:t xml:space="preserve">. В образовательном учреждении наряду с должностями педагогических работников предусматриваются должности </w:t>
      </w:r>
      <w:r w:rsidRPr="005C6A8D">
        <w:rPr>
          <w:bCs/>
          <w:iCs/>
          <w:sz w:val="28"/>
          <w:szCs w:val="28"/>
        </w:rPr>
        <w:t>административно</w:t>
      </w:r>
      <w:r w:rsidR="00D8310A" w:rsidRPr="005C6A8D">
        <w:rPr>
          <w:bCs/>
          <w:iCs/>
          <w:sz w:val="28"/>
          <w:szCs w:val="28"/>
        </w:rPr>
        <w:t>го</w:t>
      </w:r>
      <w:r w:rsidRPr="005C6A8D">
        <w:rPr>
          <w:bCs/>
          <w:iCs/>
          <w:sz w:val="28"/>
          <w:szCs w:val="28"/>
        </w:rPr>
        <w:t>, учебно-вспомогательн</w:t>
      </w:r>
      <w:r w:rsidR="00D8310A" w:rsidRPr="005C6A8D">
        <w:rPr>
          <w:bCs/>
          <w:iCs/>
          <w:sz w:val="28"/>
          <w:szCs w:val="28"/>
        </w:rPr>
        <w:t>ого</w:t>
      </w:r>
      <w:r w:rsidRPr="005C6A8D">
        <w:rPr>
          <w:bCs/>
          <w:iCs/>
          <w:sz w:val="28"/>
          <w:szCs w:val="28"/>
        </w:rPr>
        <w:t xml:space="preserve">, </w:t>
      </w:r>
      <w:r w:rsidR="00D8310A" w:rsidRPr="005C6A8D">
        <w:rPr>
          <w:bCs/>
          <w:iCs/>
          <w:sz w:val="28"/>
          <w:szCs w:val="28"/>
        </w:rPr>
        <w:t>обслуживающего персонала</w:t>
      </w:r>
      <w:r w:rsidRPr="005C6A8D">
        <w:rPr>
          <w:sz w:val="28"/>
          <w:szCs w:val="28"/>
        </w:rPr>
        <w:t>,  которые в соответствии с квалификационными требованиями, указанными в квалификационных справочниках, и (или) профессиональным стандартам имеют следующие права</w:t>
      </w:r>
      <w:r w:rsidR="00233860" w:rsidRPr="005C6A8D">
        <w:rPr>
          <w:sz w:val="28"/>
          <w:szCs w:val="28"/>
        </w:rPr>
        <w:t>на: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заключение, изменение и расторжение трудового договора в порядке и на условиях, которые установлены действующим законодательством;</w:t>
      </w:r>
    </w:p>
    <w:p w:rsidR="004E5FE8" w:rsidRPr="005C6A8D" w:rsidRDefault="005C2401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- предоставление </w:t>
      </w:r>
      <w:r w:rsidR="004E5FE8" w:rsidRPr="005C6A8D">
        <w:rPr>
          <w:sz w:val="28"/>
          <w:szCs w:val="28"/>
        </w:rPr>
        <w:t xml:space="preserve"> работы, обусловленной трудовым договором;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рабочее место, соответствующее государственным нормативным требованиям охраны труда и условиям;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действующим законодательством;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- участие в управлении образовательным учреждением в </w:t>
      </w:r>
      <w:r w:rsidR="00A11DAA" w:rsidRPr="005C6A8D">
        <w:rPr>
          <w:sz w:val="28"/>
          <w:szCs w:val="28"/>
        </w:rPr>
        <w:t xml:space="preserve">пределах, </w:t>
      </w:r>
      <w:r w:rsidRPr="005C6A8D">
        <w:rPr>
          <w:sz w:val="28"/>
          <w:szCs w:val="28"/>
        </w:rPr>
        <w:t>предусмотренных действующим законодательством;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- защиту своих трудовых прав, свобод и законных интересов всеми не запрещенными законом способами; 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- отказ от выполнения работ в случае возникновения опасности для его жизни и здоровья вследствие нарушения требований охраны труда, за </w:t>
      </w:r>
      <w:r w:rsidRPr="005C6A8D">
        <w:rPr>
          <w:sz w:val="28"/>
          <w:szCs w:val="28"/>
        </w:rPr>
        <w:lastRenderedPageBreak/>
        <w:t>исключением случаев, предусмотренных федеральными законами, до устранения такой опасности;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обучение безопасным методам и приемам труда за счет средств работодателя;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 и иным уполномоченным органы по вопросам охраны труда;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действующим законодательством;</w:t>
      </w:r>
    </w:p>
    <w:p w:rsidR="004E5FE8" w:rsidRPr="005C6A8D" w:rsidRDefault="004E5FE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 xml:space="preserve">- обязательное социальное страхование в случаях, предусмотренных федеральными законами. </w:t>
      </w:r>
    </w:p>
    <w:p w:rsidR="00323CF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Работники образовательного учреждения обязаны</w:t>
      </w:r>
      <w:r w:rsidR="00323CF0" w:rsidRPr="005C6A8D">
        <w:rPr>
          <w:sz w:val="28"/>
          <w:szCs w:val="28"/>
        </w:rPr>
        <w:t>: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выполнять правила внутреннего трудового распорядка, соответ</w:t>
      </w:r>
      <w:r w:rsidR="00C14939" w:rsidRPr="005C6A8D">
        <w:rPr>
          <w:sz w:val="28"/>
          <w:szCs w:val="28"/>
        </w:rPr>
        <w:t>ствующие должностные инструкции;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работать добросовестно, соблюдать трудовую дисциплину, своевременно и точно выполнять распоряжения работодателя, не отвлекать других работников от выполнения трудовых обязанностей.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систематич</w:t>
      </w:r>
      <w:r w:rsidR="00C14939" w:rsidRPr="005C6A8D">
        <w:rPr>
          <w:sz w:val="28"/>
          <w:szCs w:val="28"/>
        </w:rPr>
        <w:t>ески повышать свою квалификацию;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неукоснительно соблюдать правила охраны труда и техники безопасности, обо всех случаях травматизма немедленно сообщать работодателю. Соблюдать прави</w:t>
      </w:r>
      <w:r w:rsidR="00FD398F" w:rsidRPr="005C6A8D">
        <w:rPr>
          <w:sz w:val="28"/>
          <w:szCs w:val="28"/>
        </w:rPr>
        <w:t>ла противопожарной безопасности</w:t>
      </w:r>
      <w:r w:rsidRPr="005C6A8D">
        <w:rPr>
          <w:sz w:val="28"/>
          <w:szCs w:val="28"/>
        </w:rPr>
        <w:t>, производственн</w:t>
      </w:r>
      <w:r w:rsidR="00C14939" w:rsidRPr="005C6A8D">
        <w:rPr>
          <w:sz w:val="28"/>
          <w:szCs w:val="28"/>
        </w:rPr>
        <w:t>ой санитарии и гигиены;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проходить в установленные сроки медицинский осмотр, соблюдать санитарные</w:t>
      </w:r>
      <w:r w:rsidR="00C14939" w:rsidRPr="005C6A8D">
        <w:rPr>
          <w:sz w:val="28"/>
          <w:szCs w:val="28"/>
        </w:rPr>
        <w:t xml:space="preserve"> нормы и правила, гигиену труда;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беречь имущество учреждения, соблюдать чистоту в закрепленных помещениях, экономно расходовать материалы, тепло, электроэнергию, воду, воспитывать  у детей бережное отношен</w:t>
      </w:r>
      <w:r w:rsidR="00C14939" w:rsidRPr="005C6A8D">
        <w:rPr>
          <w:sz w:val="28"/>
          <w:szCs w:val="28"/>
        </w:rPr>
        <w:t>ие к государственному имуществу;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проявлять заботу о детях, быть внимательными, учитывать индивидуальные особеннос</w:t>
      </w:r>
      <w:r w:rsidR="00C14939" w:rsidRPr="005C6A8D">
        <w:rPr>
          <w:sz w:val="28"/>
          <w:szCs w:val="28"/>
        </w:rPr>
        <w:t>ти детей, их положение в семьях;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lastRenderedPageBreak/>
        <w:t>- соблюдать этические нормы поведения в коллективе, быть внимательными и доброжелательными в общении с родителями (законными представителями)</w:t>
      </w:r>
      <w:r w:rsidR="00C14939" w:rsidRPr="005C6A8D">
        <w:rPr>
          <w:sz w:val="28"/>
          <w:szCs w:val="28"/>
        </w:rPr>
        <w:t>;</w:t>
      </w:r>
    </w:p>
    <w:p w:rsidR="00233860" w:rsidRPr="005C6A8D" w:rsidRDefault="0023386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- своевременно заполнять и аккуратно вести установленную документацию.</w:t>
      </w:r>
    </w:p>
    <w:p w:rsidR="004E5FE8" w:rsidRPr="005C6A8D" w:rsidRDefault="00323CF0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4</w:t>
      </w:r>
      <w:r w:rsidRPr="005C6A8D">
        <w:rPr>
          <w:sz w:val="28"/>
          <w:szCs w:val="28"/>
        </w:rPr>
        <w:t>. Работники образовательного учреждения, указанные в пункте 5.1</w:t>
      </w:r>
      <w:r w:rsidR="005C6A8D" w:rsidRPr="005C6A8D">
        <w:rPr>
          <w:sz w:val="28"/>
          <w:szCs w:val="28"/>
        </w:rPr>
        <w:t>3</w:t>
      </w:r>
      <w:r w:rsidRPr="005C6A8D">
        <w:rPr>
          <w:sz w:val="28"/>
          <w:szCs w:val="28"/>
        </w:rPr>
        <w:t xml:space="preserve"> настоящего устава несут ответст</w:t>
      </w:r>
      <w:r w:rsidR="003D4AC3" w:rsidRPr="005C6A8D">
        <w:rPr>
          <w:sz w:val="28"/>
          <w:szCs w:val="28"/>
        </w:rPr>
        <w:t xml:space="preserve">венность </w:t>
      </w:r>
      <w:r w:rsidR="004E5FE8" w:rsidRPr="005C6A8D">
        <w:rPr>
          <w:sz w:val="28"/>
          <w:szCs w:val="28"/>
        </w:rPr>
        <w:t>за неисполнение или ненадлежащее исполнение возложенных на них обязанностей  в порядке и случаях которые установлены федеральными законами.</w:t>
      </w:r>
    </w:p>
    <w:p w:rsidR="00323CF0" w:rsidRPr="005C6A8D" w:rsidRDefault="00EA2BC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5</w:t>
      </w:r>
      <w:r w:rsidRPr="005C6A8D">
        <w:rPr>
          <w:sz w:val="28"/>
          <w:szCs w:val="28"/>
        </w:rPr>
        <w:t xml:space="preserve">. Ответственность за создание в образовательном учреждении необходимых условий для учебы, труда и отдыха </w:t>
      </w:r>
      <w:r w:rsidR="004E5FE8" w:rsidRPr="005C6A8D">
        <w:rPr>
          <w:sz w:val="28"/>
          <w:szCs w:val="28"/>
        </w:rPr>
        <w:t>воспитанников</w:t>
      </w:r>
      <w:r w:rsidRPr="005C6A8D">
        <w:rPr>
          <w:sz w:val="28"/>
          <w:szCs w:val="28"/>
        </w:rPr>
        <w:t xml:space="preserve"> и работников несет </w:t>
      </w:r>
      <w:r w:rsidR="005C6A8D">
        <w:rPr>
          <w:sz w:val="28"/>
          <w:szCs w:val="28"/>
        </w:rPr>
        <w:t>заведующий</w:t>
      </w:r>
      <w:r w:rsidRPr="005C6A8D">
        <w:rPr>
          <w:sz w:val="28"/>
          <w:szCs w:val="28"/>
        </w:rPr>
        <w:t xml:space="preserve"> в соответствии с действующим законодательством, уставом учреждения и трудовым договором.</w:t>
      </w:r>
    </w:p>
    <w:p w:rsidR="007F73E9" w:rsidRPr="005C6A8D" w:rsidRDefault="00EA2BC8" w:rsidP="005C6A8D">
      <w:pPr>
        <w:ind w:firstLine="567"/>
        <w:jc w:val="both"/>
        <w:rPr>
          <w:sz w:val="28"/>
          <w:szCs w:val="28"/>
        </w:rPr>
      </w:pPr>
      <w:r w:rsidRPr="005C6A8D">
        <w:rPr>
          <w:sz w:val="28"/>
          <w:szCs w:val="28"/>
        </w:rPr>
        <w:t>5.1</w:t>
      </w:r>
      <w:r w:rsidR="005C6A8D" w:rsidRPr="005C6A8D">
        <w:rPr>
          <w:sz w:val="28"/>
          <w:szCs w:val="28"/>
        </w:rPr>
        <w:t>6</w:t>
      </w:r>
      <w:r w:rsidRPr="005C6A8D">
        <w:rPr>
          <w:sz w:val="28"/>
          <w:szCs w:val="28"/>
        </w:rPr>
        <w:t>. Участники образовательного процесса могут иметь иные права и выполнять иные обязанности в соответствии с действующим законодательством, локальными нормативными актами образовательного учреждения, договорами и соглашениями между участниками образовательного процесса.</w:t>
      </w:r>
    </w:p>
    <w:p w:rsidR="007549F8" w:rsidRPr="009242CE" w:rsidRDefault="007549F8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1D1" w:rsidRPr="004273A2" w:rsidRDefault="003C240C" w:rsidP="00A11D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 </w:t>
      </w:r>
      <w:r w:rsidR="007D11D1">
        <w:rPr>
          <w:sz w:val="28"/>
          <w:szCs w:val="28"/>
        </w:rPr>
        <w:t>ЛОКАЛЬНЫЕ НОРМАТИВНЫЕ АКТЫ ОБРАЗОВАТЕЛЬНОГО УЧРЕЖДЕНИЯ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11D1" w:rsidRPr="004273A2" w:rsidRDefault="003C240C" w:rsidP="005C6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>
        <w:rPr>
          <w:sz w:val="28"/>
          <w:szCs w:val="28"/>
        </w:rPr>
        <w:t>.</w:t>
      </w:r>
      <w:r w:rsidR="007D11D1" w:rsidRPr="004273A2">
        <w:rPr>
          <w:sz w:val="28"/>
          <w:szCs w:val="28"/>
        </w:rPr>
        <w:t>1.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самостоятельн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 xml:space="preserve"> в принятии локальных нормативных актов в соответствии законодательством Российской Федерации, </w:t>
      </w:r>
      <w:r w:rsidR="007D11D1">
        <w:rPr>
          <w:sz w:val="28"/>
          <w:szCs w:val="28"/>
        </w:rPr>
        <w:t>Ярослав</w:t>
      </w:r>
      <w:r w:rsidR="007D11D1" w:rsidRPr="004273A2">
        <w:rPr>
          <w:sz w:val="28"/>
          <w:szCs w:val="28"/>
        </w:rPr>
        <w:t>ской области</w:t>
      </w:r>
      <w:r w:rsidR="007D11D1">
        <w:rPr>
          <w:sz w:val="28"/>
          <w:szCs w:val="28"/>
        </w:rPr>
        <w:t xml:space="preserve">, нормативными правовыми актами </w:t>
      </w:r>
      <w:proofErr w:type="gramStart"/>
      <w:r w:rsidR="007D11D1">
        <w:rPr>
          <w:sz w:val="28"/>
          <w:szCs w:val="28"/>
        </w:rPr>
        <w:t>Гаврилов-Ямского</w:t>
      </w:r>
      <w:proofErr w:type="gramEnd"/>
      <w:r w:rsidR="007D11D1">
        <w:rPr>
          <w:sz w:val="28"/>
          <w:szCs w:val="28"/>
        </w:rPr>
        <w:t xml:space="preserve"> района</w:t>
      </w:r>
      <w:r w:rsidR="007D11D1" w:rsidRPr="004273A2">
        <w:rPr>
          <w:sz w:val="28"/>
          <w:szCs w:val="28"/>
        </w:rPr>
        <w:t xml:space="preserve"> и настоящим </w:t>
      </w:r>
      <w:r w:rsidR="00C86E26">
        <w:rPr>
          <w:sz w:val="28"/>
          <w:szCs w:val="28"/>
        </w:rPr>
        <w:t>У</w:t>
      </w:r>
      <w:r w:rsidR="007D11D1" w:rsidRPr="004273A2">
        <w:rPr>
          <w:sz w:val="28"/>
          <w:szCs w:val="28"/>
        </w:rPr>
        <w:t>ставом.</w:t>
      </w:r>
    </w:p>
    <w:p w:rsidR="007D11D1" w:rsidRPr="004273A2" w:rsidRDefault="003C240C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.2.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</w:t>
      </w:r>
      <w:r w:rsidR="007D11D1">
        <w:rPr>
          <w:sz w:val="28"/>
          <w:szCs w:val="28"/>
        </w:rPr>
        <w:t>Ярослав</w:t>
      </w:r>
      <w:r w:rsidR="007D11D1" w:rsidRPr="004273A2">
        <w:rPr>
          <w:sz w:val="28"/>
          <w:szCs w:val="28"/>
        </w:rPr>
        <w:t>ской области</w:t>
      </w:r>
      <w:r w:rsidR="007D11D1">
        <w:rPr>
          <w:sz w:val="28"/>
          <w:szCs w:val="28"/>
        </w:rPr>
        <w:t xml:space="preserve">, нормативными правовыми актами </w:t>
      </w:r>
      <w:proofErr w:type="gramStart"/>
      <w:r w:rsidR="007D11D1">
        <w:rPr>
          <w:sz w:val="28"/>
          <w:szCs w:val="28"/>
        </w:rPr>
        <w:t>Гаврилов-Ямского</w:t>
      </w:r>
      <w:proofErr w:type="gramEnd"/>
      <w:r w:rsidR="007D11D1">
        <w:rPr>
          <w:sz w:val="28"/>
          <w:szCs w:val="28"/>
        </w:rPr>
        <w:t xml:space="preserve"> района</w:t>
      </w:r>
      <w:r w:rsidR="007D11D1" w:rsidRPr="004273A2">
        <w:rPr>
          <w:sz w:val="28"/>
          <w:szCs w:val="28"/>
        </w:rPr>
        <w:t xml:space="preserve"> и в порядке</w:t>
      </w:r>
      <w:r w:rsidR="007D11D1">
        <w:rPr>
          <w:sz w:val="28"/>
          <w:szCs w:val="28"/>
        </w:rPr>
        <w:t>,</w:t>
      </w:r>
      <w:r w:rsidR="007D11D1" w:rsidRPr="004273A2">
        <w:rPr>
          <w:sz w:val="28"/>
          <w:szCs w:val="28"/>
        </w:rPr>
        <w:t xml:space="preserve"> установленном настоящим Уставом.</w:t>
      </w:r>
    </w:p>
    <w:p w:rsidR="007D11D1" w:rsidRPr="004273A2" w:rsidRDefault="003C240C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.3.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</w:t>
      </w:r>
      <w:r w:rsidR="0078330B">
        <w:rPr>
          <w:sz w:val="28"/>
          <w:szCs w:val="28"/>
        </w:rPr>
        <w:t>ле регламентирующие правила приё</w:t>
      </w:r>
      <w:r w:rsidR="007D11D1" w:rsidRPr="004273A2">
        <w:rPr>
          <w:sz w:val="28"/>
          <w:szCs w:val="28"/>
        </w:rPr>
        <w:t>ма обучающи</w:t>
      </w:r>
      <w:r w:rsidR="00A666B1">
        <w:rPr>
          <w:sz w:val="28"/>
          <w:szCs w:val="28"/>
        </w:rPr>
        <w:t xml:space="preserve">хся, режим занятий обучающихся, </w:t>
      </w:r>
      <w:r w:rsidR="007D11D1" w:rsidRPr="004273A2">
        <w:rPr>
          <w:sz w:val="28"/>
          <w:szCs w:val="28"/>
        </w:rPr>
        <w:t>основания отчисления обучающихся, порядок оформления возникновения, приостановления и прекращения отношений между образовательной организацией и (или) родителями (законными представителями) несовершеннолетних обучающихся.</w:t>
      </w:r>
    </w:p>
    <w:p w:rsidR="007D11D1" w:rsidRDefault="003C240C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.4. Локальные нормативные акты принимаются в следующем порядке:</w:t>
      </w:r>
    </w:p>
    <w:p w:rsidR="00387A77" w:rsidRPr="00250497" w:rsidRDefault="00387A77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6.4.1. л</w:t>
      </w:r>
      <w:r w:rsidRPr="00250497">
        <w:rPr>
          <w:sz w:val="28"/>
          <w:szCs w:val="28"/>
        </w:rPr>
        <w:t>окальны</w:t>
      </w:r>
      <w:r>
        <w:rPr>
          <w:sz w:val="28"/>
          <w:szCs w:val="28"/>
        </w:rPr>
        <w:t>й</w:t>
      </w:r>
      <w:r w:rsidRPr="00250497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й актобразовательного учреждения утверждае</w:t>
      </w:r>
      <w:r w:rsidRPr="00250497">
        <w:rPr>
          <w:sz w:val="28"/>
          <w:szCs w:val="28"/>
        </w:rPr>
        <w:t>тся приказом  заведующ</w:t>
      </w:r>
      <w:r>
        <w:rPr>
          <w:sz w:val="28"/>
          <w:szCs w:val="28"/>
        </w:rPr>
        <w:t>его;</w:t>
      </w:r>
    </w:p>
    <w:p w:rsidR="00387A77" w:rsidRPr="004273A2" w:rsidRDefault="00387A77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6.4.2. локальный нормативный акт размещается на официальном сайте </w:t>
      </w:r>
      <w:r>
        <w:rPr>
          <w:sz w:val="28"/>
          <w:szCs w:val="28"/>
        </w:rPr>
        <w:lastRenderedPageBreak/>
        <w:t>образовательного учреждения.</w:t>
      </w:r>
    </w:p>
    <w:p w:rsidR="00387A77" w:rsidRPr="004273A2" w:rsidRDefault="00387A77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8330B">
        <w:rPr>
          <w:sz w:val="28"/>
          <w:szCs w:val="28"/>
        </w:rPr>
        <w:t xml:space="preserve">При принятии локальных </w:t>
      </w:r>
      <w:r>
        <w:rPr>
          <w:sz w:val="28"/>
          <w:szCs w:val="28"/>
        </w:rPr>
        <w:t>нормативны</w:t>
      </w:r>
      <w:r w:rsidR="0078330B">
        <w:rPr>
          <w:sz w:val="28"/>
          <w:szCs w:val="28"/>
        </w:rPr>
        <w:t xml:space="preserve">х </w:t>
      </w:r>
      <w:r>
        <w:rPr>
          <w:sz w:val="28"/>
          <w:szCs w:val="28"/>
        </w:rPr>
        <w:t>акт</w:t>
      </w:r>
      <w:r w:rsidR="0078330B">
        <w:rPr>
          <w:sz w:val="28"/>
          <w:szCs w:val="28"/>
        </w:rPr>
        <w:t>ов</w:t>
      </w:r>
      <w:r>
        <w:rPr>
          <w:sz w:val="28"/>
          <w:szCs w:val="28"/>
        </w:rPr>
        <w:t>, затрагивающи</w:t>
      </w:r>
      <w:r w:rsidR="0078330B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права </w:t>
      </w:r>
      <w:r w:rsidR="0078330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родителей (законных представителей) </w:t>
      </w:r>
      <w:r w:rsidR="0078330B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и работников образовательного учреждения,</w:t>
      </w:r>
      <w:r w:rsidR="0078330B">
        <w:rPr>
          <w:sz w:val="28"/>
          <w:szCs w:val="28"/>
        </w:rPr>
        <w:t xml:space="preserve"> учитывается мнение общего собрания трудового коллектива,</w:t>
      </w:r>
      <w:r w:rsidR="005567A7">
        <w:rPr>
          <w:sz w:val="28"/>
          <w:szCs w:val="28"/>
        </w:rPr>
        <w:t xml:space="preserve"> педагогического совета,</w:t>
      </w:r>
      <w:r w:rsidR="0078330B">
        <w:rPr>
          <w:sz w:val="28"/>
          <w:szCs w:val="28"/>
        </w:rPr>
        <w:t xml:space="preserve"> управляющего совета</w:t>
      </w:r>
      <w:r w:rsidR="005567A7">
        <w:rPr>
          <w:sz w:val="28"/>
          <w:szCs w:val="28"/>
        </w:rPr>
        <w:t>, первичной профсоюзной организации.</w:t>
      </w:r>
    </w:p>
    <w:p w:rsidR="007D11D1" w:rsidRPr="004273A2" w:rsidRDefault="003C240C" w:rsidP="005C6A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.6. Нормы локальных нормативных актов, ухудшающие положение </w:t>
      </w:r>
      <w:r w:rsidR="005B1206">
        <w:rPr>
          <w:sz w:val="28"/>
          <w:szCs w:val="28"/>
        </w:rPr>
        <w:t>воспитанников</w:t>
      </w:r>
      <w:r w:rsidR="007D11D1" w:rsidRPr="004273A2">
        <w:rPr>
          <w:sz w:val="28"/>
          <w:szCs w:val="28"/>
        </w:rPr>
        <w:t xml:space="preserve"> или работников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</w:t>
      </w:r>
      <w:r w:rsidR="005B1206">
        <w:rPr>
          <w:sz w:val="28"/>
          <w:szCs w:val="28"/>
        </w:rPr>
        <w:t xml:space="preserve">ьством, </w:t>
      </w:r>
      <w:r w:rsidR="007D11D1" w:rsidRPr="004273A2">
        <w:rPr>
          <w:sz w:val="28"/>
          <w:szCs w:val="28"/>
        </w:rPr>
        <w:t xml:space="preserve">либо принятые с нарушением установленного порядка, не применяются и подлежат отмене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</w:t>
      </w:r>
      <w:r w:rsidR="007D11D1">
        <w:rPr>
          <w:sz w:val="28"/>
          <w:szCs w:val="28"/>
        </w:rPr>
        <w:t>ым учреждением</w:t>
      </w:r>
      <w:r w:rsidR="007D11D1" w:rsidRPr="004273A2">
        <w:rPr>
          <w:sz w:val="28"/>
          <w:szCs w:val="28"/>
        </w:rPr>
        <w:t>.</w:t>
      </w:r>
    </w:p>
    <w:p w:rsidR="007D11D1" w:rsidRPr="004273A2" w:rsidRDefault="007D11D1" w:rsidP="005C6A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1D1" w:rsidRPr="00917BCA" w:rsidRDefault="003C240C" w:rsidP="00A11D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11D1" w:rsidRPr="00917BCA">
        <w:rPr>
          <w:color w:val="000000"/>
          <w:sz w:val="28"/>
          <w:szCs w:val="28"/>
        </w:rPr>
        <w:t>. КОМПЕТЕНЦИЯ УЧРЕДИТЕЛЯ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1D1" w:rsidRPr="00B74A49">
        <w:rPr>
          <w:sz w:val="28"/>
          <w:szCs w:val="28"/>
        </w:rPr>
        <w:t xml:space="preserve">.1. Учредитель самостоятельно в установленном порядке осуществляет следующие полномочия в отношении </w:t>
      </w:r>
      <w:r w:rsidR="007D11D1">
        <w:rPr>
          <w:sz w:val="28"/>
          <w:szCs w:val="28"/>
        </w:rPr>
        <w:t xml:space="preserve">образовательного </w:t>
      </w:r>
      <w:r w:rsidR="007D11D1" w:rsidRPr="00B74A49">
        <w:rPr>
          <w:sz w:val="28"/>
          <w:szCs w:val="28"/>
        </w:rPr>
        <w:t>учреждения: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создании, реорганизации, изменении типа и ликвидации образовательного учреждения;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порядок составления и утверждения отчета о результатах деятельности </w:t>
      </w:r>
      <w:r>
        <w:rPr>
          <w:sz w:val="28"/>
          <w:szCs w:val="28"/>
        </w:rPr>
        <w:t>образовательного</w:t>
      </w:r>
      <w:r w:rsidRPr="00B74A49">
        <w:rPr>
          <w:sz w:val="28"/>
          <w:szCs w:val="28"/>
        </w:rPr>
        <w:t xml:space="preserve"> учреждения и об использовании закрепленного за ним имущества;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B74A49">
        <w:rPr>
          <w:sz w:val="28"/>
          <w:szCs w:val="28"/>
        </w:rPr>
        <w:t xml:space="preserve"> задания, а также в случаях, определенных действующим законодательст</w:t>
      </w:r>
      <w:r>
        <w:rPr>
          <w:sz w:val="28"/>
          <w:szCs w:val="28"/>
        </w:rPr>
        <w:t>вом, в пределах установленного муниципального</w:t>
      </w:r>
      <w:r w:rsidRPr="00B74A49">
        <w:rPr>
          <w:sz w:val="28"/>
          <w:szCs w:val="28"/>
        </w:rPr>
        <w:t xml:space="preserve"> задания;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определяет порядок составления и утверждения плана финанс</w:t>
      </w:r>
      <w:r>
        <w:rPr>
          <w:sz w:val="28"/>
          <w:szCs w:val="28"/>
        </w:rPr>
        <w:t>ово-хозяйственной деятельности образовательн</w:t>
      </w:r>
      <w:r w:rsidRPr="00B74A49">
        <w:rPr>
          <w:sz w:val="28"/>
          <w:szCs w:val="28"/>
        </w:rPr>
        <w:t>ого учреждения;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предельно допустимое значение просроченной кредиторской задолженности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превышение которого влечет прекращение трудового договора с руководителем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по инициативе работодателя в соответствии с Трудовым </w:t>
      </w:r>
      <w:hyperlink r:id="rId13" w:history="1">
        <w:r w:rsidRPr="00AC4825">
          <w:rPr>
            <w:sz w:val="28"/>
            <w:szCs w:val="28"/>
          </w:rPr>
          <w:t>кодексом</w:t>
        </w:r>
      </w:hyperlink>
      <w:r w:rsidRPr="00B74A49">
        <w:rPr>
          <w:sz w:val="28"/>
          <w:szCs w:val="28"/>
        </w:rPr>
        <w:t xml:space="preserve"> Российской Федерации;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условия и порядок формирования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и порядок финансового обеспечения выполнения этого задания;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предоставления бюджетных инвестиций образовательным учреждениям;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определения объема и условий предоставления субсидий на иные цели образовательным учреждениям;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перечень особо ценного движимого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ного учреждения, а также вносит в него изменения;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lastRenderedPageBreak/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к категории особо ценного движимого имущества при принятии решения о выделении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>ому учреждению средств на его приобретение;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утверждает перечень недвижимого имущества, закрепленного за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ным учреждением, в целях расчета субсидии;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 xml:space="preserve">образовательного </w:t>
      </w:r>
      <w:r w:rsidRPr="00B74A49">
        <w:rPr>
          <w:sz w:val="28"/>
          <w:szCs w:val="28"/>
        </w:rPr>
        <w:t>учреждения в установленном действующим законодательством порядке</w:t>
      </w:r>
      <w:r>
        <w:rPr>
          <w:sz w:val="28"/>
          <w:szCs w:val="28"/>
        </w:rPr>
        <w:t xml:space="preserve"> и порядке, установленном Администрацией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B74A49">
        <w:rPr>
          <w:sz w:val="28"/>
          <w:szCs w:val="28"/>
        </w:rPr>
        <w:t>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согласовывает создание филиалов и открытие представительств;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1D1" w:rsidRDefault="003C240C" w:rsidP="007D11D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 xml:space="preserve">. </w:t>
      </w:r>
      <w:r w:rsidR="007D11D1" w:rsidRPr="00FF73D0">
        <w:rPr>
          <w:sz w:val="28"/>
          <w:szCs w:val="28"/>
        </w:rPr>
        <w:t>КОМПЕТЕНЦИЯУПРАВЛЕНИЯ ПО</w:t>
      </w:r>
      <w:r w:rsidR="007D11D1">
        <w:rPr>
          <w:sz w:val="28"/>
          <w:szCs w:val="28"/>
        </w:rPr>
        <w:t xml:space="preserve"> АРХИТЕКТУРЕ, ГРАДОСТРОИТЕЛЬСТВУ,</w:t>
      </w:r>
      <w:r w:rsidR="007D11D1" w:rsidRPr="00FF73D0">
        <w:rPr>
          <w:sz w:val="28"/>
          <w:szCs w:val="28"/>
        </w:rPr>
        <w:t xml:space="preserve"> ИМУЩЕСТВЕННЫМ И ЗЕМЕЛЬНЫМ ОТНОШЕНИЯМ</w:t>
      </w:r>
    </w:p>
    <w:p w:rsidR="007D11D1" w:rsidRPr="00FF73D0" w:rsidRDefault="007D11D1" w:rsidP="007D11D1">
      <w:pPr>
        <w:jc w:val="center"/>
        <w:rPr>
          <w:sz w:val="28"/>
          <w:szCs w:val="28"/>
        </w:rPr>
      </w:pPr>
    </w:p>
    <w:p w:rsidR="007D11D1" w:rsidRPr="00917BCA" w:rsidRDefault="003C240C" w:rsidP="005C6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 xml:space="preserve">.1. Управление по </w:t>
      </w:r>
      <w:r w:rsidR="007D11D1">
        <w:rPr>
          <w:color w:val="000000"/>
          <w:sz w:val="28"/>
          <w:szCs w:val="28"/>
        </w:rPr>
        <w:t xml:space="preserve">архитектуре, градостроительству, </w:t>
      </w:r>
      <w:r w:rsidR="007D11D1" w:rsidRPr="00917BCA">
        <w:rPr>
          <w:color w:val="000000"/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</w:t>
      </w:r>
      <w:r w:rsidR="007D11D1">
        <w:rPr>
          <w:color w:val="000000"/>
          <w:sz w:val="28"/>
          <w:szCs w:val="28"/>
        </w:rPr>
        <w:t xml:space="preserve">образовательного </w:t>
      </w:r>
      <w:r w:rsidR="007D11D1" w:rsidRPr="00917BCA">
        <w:rPr>
          <w:color w:val="000000"/>
          <w:sz w:val="28"/>
          <w:szCs w:val="28"/>
        </w:rPr>
        <w:t>учреждения:</w:t>
      </w:r>
    </w:p>
    <w:p w:rsidR="007D11D1" w:rsidRPr="00917BCA" w:rsidRDefault="007D11D1" w:rsidP="005C6A8D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 закреплении имущества, находящегося в собственностиГаврилов-Ямского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образовательным</w:t>
      </w:r>
      <w:r w:rsidRPr="00917BCA">
        <w:rPr>
          <w:color w:val="000000"/>
          <w:sz w:val="28"/>
          <w:szCs w:val="28"/>
        </w:rPr>
        <w:t xml:space="preserve"> учреждением;</w:t>
      </w:r>
    </w:p>
    <w:p w:rsidR="007D11D1" w:rsidRPr="00917BCA" w:rsidRDefault="007D11D1" w:rsidP="005C6A8D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- принимает решение об изъят</w:t>
      </w:r>
      <w:proofErr w:type="gramStart"/>
      <w:r w:rsidRPr="00917BCA">
        <w:rPr>
          <w:color w:val="000000"/>
          <w:sz w:val="28"/>
          <w:szCs w:val="28"/>
        </w:rPr>
        <w:t xml:space="preserve">ии у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бразовательного</w:t>
      </w:r>
      <w:r w:rsidRPr="00917BCA">
        <w:rPr>
          <w:color w:val="000000"/>
          <w:sz w:val="28"/>
          <w:szCs w:val="28"/>
        </w:rPr>
        <w:t xml:space="preserve"> учреждения излишнего, неиспользуемого или используемого им не по назначению имущества, находящегося в собственностиГаврилов-Ямского муниципального района</w:t>
      </w:r>
      <w:r>
        <w:rPr>
          <w:color w:val="000000"/>
          <w:sz w:val="28"/>
          <w:szCs w:val="28"/>
        </w:rPr>
        <w:t>.</w:t>
      </w:r>
    </w:p>
    <w:p w:rsidR="007D11D1" w:rsidRPr="00917BCA" w:rsidRDefault="003C240C" w:rsidP="005C6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>.2.Управление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района, если иное не установлено действующим законодательством, осуществляет в отношении </w:t>
      </w:r>
      <w:r w:rsidR="007D11D1">
        <w:rPr>
          <w:color w:val="000000"/>
          <w:sz w:val="28"/>
          <w:szCs w:val="28"/>
        </w:rPr>
        <w:t>образовательн</w:t>
      </w:r>
      <w:r w:rsidR="007D11D1" w:rsidRPr="00917BCA">
        <w:rPr>
          <w:color w:val="000000"/>
          <w:sz w:val="28"/>
          <w:szCs w:val="28"/>
        </w:rPr>
        <w:t>ого учреждения следующие полномочия:</w:t>
      </w:r>
    </w:p>
    <w:p w:rsidR="007D11D1" w:rsidRDefault="007D11D1" w:rsidP="005C6A8D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 закреплении имущества, находящегося в собственности </w:t>
      </w:r>
      <w:proofErr w:type="gramStart"/>
      <w:r w:rsidRPr="00917BCA">
        <w:rPr>
          <w:color w:val="000000"/>
          <w:sz w:val="28"/>
          <w:szCs w:val="28"/>
        </w:rPr>
        <w:t>Гаврилов-Ямского</w:t>
      </w:r>
      <w:proofErr w:type="gramEnd"/>
      <w:r w:rsidRPr="00917BCA">
        <w:rPr>
          <w:color w:val="000000"/>
          <w:sz w:val="28"/>
          <w:szCs w:val="28"/>
        </w:rPr>
        <w:t xml:space="preserve">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учреждением, независимо от его стоимости, в отношении которого собственником ранее не было принято в установленном порядке данного решения;</w:t>
      </w:r>
    </w:p>
    <w:p w:rsidR="007D11D1" w:rsidRPr="009C2869" w:rsidRDefault="007D11D1" w:rsidP="005C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2869">
        <w:rPr>
          <w:sz w:val="28"/>
          <w:szCs w:val="28"/>
        </w:rPr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9C2869">
        <w:rPr>
          <w:sz w:val="28"/>
          <w:szCs w:val="28"/>
        </w:rPr>
        <w:t>ного учреждения к категории ос</w:t>
      </w:r>
      <w:r w:rsidR="00155129">
        <w:rPr>
          <w:sz w:val="28"/>
          <w:szCs w:val="28"/>
        </w:rPr>
        <w:t>обо ценного движимого имущества;</w:t>
      </w:r>
    </w:p>
    <w:p w:rsidR="007D11D1" w:rsidRDefault="007D11D1" w:rsidP="005C6A8D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вносит Учредителю предложение о прекращении трудовых отношений с руководителем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в случаях совершения сделок </w:t>
      </w:r>
      <w:r w:rsidRPr="00917BCA">
        <w:rPr>
          <w:color w:val="000000"/>
          <w:sz w:val="28"/>
          <w:szCs w:val="28"/>
        </w:rPr>
        <w:lastRenderedPageBreak/>
        <w:t xml:space="preserve">с имуществом, находящимся в оперативном управлении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учреждения, с нарушением требований законодательства; неиспользования имущества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по целевому назначению в соответствии с видами деятельности, установленными уставом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ного учреждения; неисполнения поручений Управлен</w:t>
      </w:r>
      <w:r>
        <w:rPr>
          <w:color w:val="000000"/>
          <w:sz w:val="28"/>
          <w:szCs w:val="28"/>
        </w:rPr>
        <w:t>ия</w:t>
      </w:r>
      <w:r w:rsidRPr="00917BC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архитектуре, градостроительству, </w:t>
      </w:r>
      <w:r w:rsidRPr="00917BCA">
        <w:rPr>
          <w:color w:val="000000"/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Pr="00917BCA">
        <w:rPr>
          <w:color w:val="000000"/>
          <w:sz w:val="28"/>
          <w:szCs w:val="28"/>
        </w:rPr>
        <w:t>Гаврилов-Ямского</w:t>
      </w:r>
      <w:proofErr w:type="gramEnd"/>
      <w:r w:rsidRPr="00917BCA">
        <w:rPr>
          <w:color w:val="000000"/>
          <w:sz w:val="28"/>
          <w:szCs w:val="28"/>
        </w:rPr>
        <w:t xml:space="preserve"> муниципального района, данных в пределах своей компетенции.</w:t>
      </w:r>
    </w:p>
    <w:p w:rsidR="007D11D1" w:rsidRPr="00E75707" w:rsidRDefault="003C240C" w:rsidP="005C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>
        <w:rPr>
          <w:color w:val="000000"/>
          <w:sz w:val="28"/>
          <w:szCs w:val="28"/>
        </w:rPr>
        <w:t xml:space="preserve">.3. </w:t>
      </w:r>
      <w:r w:rsidR="007D11D1" w:rsidRPr="00E75707">
        <w:rPr>
          <w:color w:val="000000"/>
          <w:sz w:val="28"/>
          <w:szCs w:val="28"/>
        </w:rPr>
        <w:t xml:space="preserve">Управление по </w:t>
      </w:r>
      <w:r w:rsidR="007D11D1">
        <w:rPr>
          <w:color w:val="000000"/>
          <w:sz w:val="28"/>
          <w:szCs w:val="28"/>
        </w:rPr>
        <w:t xml:space="preserve">архитектуре, градостроительству, </w:t>
      </w:r>
      <w:r w:rsidR="007D11D1" w:rsidRPr="00E75707">
        <w:rPr>
          <w:color w:val="000000"/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="007D11D1" w:rsidRPr="00E75707">
        <w:rPr>
          <w:color w:val="000000"/>
          <w:sz w:val="28"/>
          <w:szCs w:val="28"/>
        </w:rPr>
        <w:t>Гаврилов-Ямского</w:t>
      </w:r>
      <w:proofErr w:type="gramEnd"/>
      <w:r w:rsidR="007D11D1" w:rsidRPr="00E75707">
        <w:rPr>
          <w:color w:val="000000"/>
          <w:sz w:val="28"/>
          <w:szCs w:val="28"/>
        </w:rPr>
        <w:t xml:space="preserve"> муниципального района</w:t>
      </w:r>
      <w:r w:rsidR="007D11D1" w:rsidRPr="00E75707">
        <w:rPr>
          <w:sz w:val="28"/>
          <w:szCs w:val="28"/>
        </w:rPr>
        <w:t xml:space="preserve"> в установленном порядке в соответствии с установленной компетенцией по со</w:t>
      </w:r>
      <w:r w:rsidR="002C1AA0">
        <w:rPr>
          <w:sz w:val="28"/>
          <w:szCs w:val="28"/>
        </w:rPr>
        <w:t xml:space="preserve">гласованию с </w:t>
      </w:r>
      <w:r w:rsidR="00E636AF">
        <w:rPr>
          <w:sz w:val="28"/>
          <w:szCs w:val="28"/>
        </w:rPr>
        <w:t>Управлением образования готовит проекты Администрации Гаврилов-Ямского муниципального района о</w:t>
      </w:r>
      <w:r w:rsidR="007D11D1" w:rsidRPr="00E75707">
        <w:rPr>
          <w:sz w:val="28"/>
          <w:szCs w:val="28"/>
        </w:rPr>
        <w:t xml:space="preserve"> согласи</w:t>
      </w:r>
      <w:r w:rsidR="00E636AF">
        <w:rPr>
          <w:sz w:val="28"/>
          <w:szCs w:val="28"/>
        </w:rPr>
        <w:t>и</w:t>
      </w:r>
      <w:r w:rsidR="007D11D1" w:rsidRPr="00E75707">
        <w:rPr>
          <w:sz w:val="28"/>
          <w:szCs w:val="28"/>
        </w:rPr>
        <w:t>:</w:t>
      </w:r>
    </w:p>
    <w:p w:rsidR="007D11D1" w:rsidRPr="00E75707" w:rsidRDefault="007D11D1" w:rsidP="005C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распоряжение недвижимым имуществом, а также особо ценным движим</w:t>
      </w:r>
      <w:r w:rsidR="00E636AF">
        <w:rPr>
          <w:sz w:val="28"/>
          <w:szCs w:val="28"/>
        </w:rPr>
        <w:t>ым имуществом, закрепленным за образовательным учреждение</w:t>
      </w:r>
      <w:r w:rsidRPr="00E75707">
        <w:rPr>
          <w:sz w:val="28"/>
          <w:szCs w:val="28"/>
        </w:rPr>
        <w:t>м или приобретенным за счет средств, выделенных ему Учредителем на приобретение этого имущества;</w:t>
      </w:r>
    </w:p>
    <w:p w:rsidR="007D11D1" w:rsidRPr="00E75707" w:rsidRDefault="007D11D1" w:rsidP="005C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имущества;</w:t>
      </w:r>
    </w:p>
    <w:p w:rsidR="007D11D1" w:rsidRPr="00E75707" w:rsidRDefault="007D11D1" w:rsidP="005C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5707">
        <w:rPr>
          <w:sz w:val="28"/>
          <w:szCs w:val="28"/>
        </w:rPr>
        <w:t>- на внесение имущества, за исключением особо ценного движимого имущества, закрепленного за ним на праве оперативного управления или приобретенного бюджетным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иную передачу этого имущества в качестве их учредителя или участника;</w:t>
      </w:r>
      <w:proofErr w:type="gramEnd"/>
    </w:p>
    <w:p w:rsidR="007D11D1" w:rsidRPr="00E75707" w:rsidRDefault="007D11D1" w:rsidP="005C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совершение крупных сделок и сделок, в которых имеется заинтересованность.</w:t>
      </w:r>
    </w:p>
    <w:p w:rsidR="007D11D1" w:rsidRPr="00917BCA" w:rsidRDefault="003C240C" w:rsidP="005C6A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>.</w:t>
      </w:r>
      <w:r w:rsidR="007D11D1">
        <w:rPr>
          <w:color w:val="000000"/>
          <w:sz w:val="28"/>
          <w:szCs w:val="28"/>
        </w:rPr>
        <w:t>4</w:t>
      </w:r>
      <w:r w:rsidR="007D11D1" w:rsidRPr="00917BCA">
        <w:rPr>
          <w:color w:val="000000"/>
          <w:sz w:val="28"/>
          <w:szCs w:val="28"/>
        </w:rPr>
        <w:t>. Управление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 совместно с Учредителемосуществляет контроль за сохранностью и использованием по назначению имущества, закреплённого за </w:t>
      </w:r>
      <w:r w:rsidR="007D11D1">
        <w:rPr>
          <w:color w:val="000000"/>
          <w:sz w:val="28"/>
          <w:szCs w:val="28"/>
        </w:rPr>
        <w:t>бюджетным</w:t>
      </w:r>
      <w:r w:rsidR="007D11D1" w:rsidRPr="00917BCA">
        <w:rPr>
          <w:color w:val="000000"/>
          <w:sz w:val="28"/>
          <w:szCs w:val="28"/>
        </w:rPr>
        <w:t xml:space="preserve"> учреждением на праве оперативного управления.</w:t>
      </w:r>
    </w:p>
    <w:p w:rsidR="00A11DAA" w:rsidRDefault="00A11DAA" w:rsidP="00A11DAA">
      <w:pPr>
        <w:rPr>
          <w:sz w:val="28"/>
          <w:szCs w:val="28"/>
        </w:rPr>
      </w:pPr>
    </w:p>
    <w:p w:rsidR="007D11D1" w:rsidRDefault="003C240C" w:rsidP="00A11DAA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D11D1">
        <w:rPr>
          <w:sz w:val="28"/>
          <w:szCs w:val="28"/>
        </w:rPr>
        <w:t xml:space="preserve">. </w:t>
      </w:r>
      <w:r w:rsidR="007D11D1" w:rsidRPr="00FF73D0">
        <w:rPr>
          <w:sz w:val="28"/>
          <w:szCs w:val="28"/>
        </w:rPr>
        <w:t>КОМПЕТЕНЦИЯ</w:t>
      </w:r>
      <w:r w:rsidR="007D11D1">
        <w:rPr>
          <w:sz w:val="28"/>
          <w:szCs w:val="28"/>
        </w:rPr>
        <w:t xml:space="preserve"> УПРАВЛЕНИЯ ОБРАЗОВАНИЯ</w:t>
      </w:r>
    </w:p>
    <w:p w:rsidR="00E57BD1" w:rsidRDefault="00E57BD1" w:rsidP="007D11D1">
      <w:pPr>
        <w:ind w:firstLine="225"/>
        <w:jc w:val="center"/>
        <w:rPr>
          <w:sz w:val="28"/>
          <w:szCs w:val="28"/>
        </w:rPr>
      </w:pPr>
    </w:p>
    <w:p w:rsidR="007D11D1" w:rsidRPr="007D11D1" w:rsidRDefault="003C240C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9</w:t>
      </w:r>
      <w:r w:rsidR="007D11D1" w:rsidRPr="007D11D1">
        <w:rPr>
          <w:rStyle w:val="a7"/>
          <w:i w:val="0"/>
          <w:sz w:val="28"/>
          <w:szCs w:val="28"/>
        </w:rPr>
        <w:t xml:space="preserve">.1.Управление образования </w:t>
      </w:r>
      <w:r w:rsidR="007D11D1" w:rsidRPr="007D11D1">
        <w:rPr>
          <w:color w:val="000000"/>
          <w:sz w:val="28"/>
          <w:szCs w:val="28"/>
        </w:rPr>
        <w:t xml:space="preserve">Администрации </w:t>
      </w:r>
      <w:proofErr w:type="gramStart"/>
      <w:r w:rsidR="007D11D1" w:rsidRPr="007D11D1">
        <w:rPr>
          <w:color w:val="000000"/>
          <w:sz w:val="28"/>
          <w:szCs w:val="28"/>
        </w:rPr>
        <w:t>Гаврилов-Ямского</w:t>
      </w:r>
      <w:proofErr w:type="gramEnd"/>
      <w:r w:rsidR="007D11D1" w:rsidRPr="007D11D1">
        <w:rPr>
          <w:color w:val="000000"/>
          <w:sz w:val="28"/>
          <w:szCs w:val="28"/>
        </w:rPr>
        <w:t xml:space="preserve"> муниципального района</w:t>
      </w:r>
      <w:r w:rsidR="007D11D1" w:rsidRPr="007D11D1">
        <w:rPr>
          <w:rStyle w:val="a7"/>
          <w:i w:val="0"/>
          <w:sz w:val="28"/>
          <w:szCs w:val="28"/>
        </w:rPr>
        <w:t xml:space="preserve"> в установленном порядке:</w:t>
      </w:r>
    </w:p>
    <w:p w:rsidR="007D11D1" w:rsidRP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D1">
        <w:rPr>
          <w:sz w:val="28"/>
          <w:szCs w:val="28"/>
        </w:rPr>
        <w:t>- формирует и утверждает муниципальное задание для образовательного учреждения в соответствии с видами деятельности, отнесенными его уставом к основной деятельности;</w:t>
      </w:r>
    </w:p>
    <w:p w:rsidR="007D11D1" w:rsidRP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D1">
        <w:rPr>
          <w:sz w:val="28"/>
          <w:szCs w:val="28"/>
        </w:rPr>
        <w:lastRenderedPageBreak/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закрепленного за бюджетным учреждением, а также приобретенного бюджетным учреждением на средства, выделенные для его приобретения, и иных расходов, предусмотренных действующим законодательством;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- согласовывает Устав и изменения, вносимые в Устав; </w:t>
      </w:r>
    </w:p>
    <w:p w:rsidR="003C240C" w:rsidRPr="007D11D1" w:rsidRDefault="003C240C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 согласовывает программы развития образовательного учреждения;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определяет порядок составления и утверждения отч</w:t>
      </w:r>
      <w:r>
        <w:rPr>
          <w:sz w:val="28"/>
          <w:szCs w:val="28"/>
        </w:rPr>
        <w:t>ета о результатах деятельности образователь</w:t>
      </w:r>
      <w:r w:rsidRPr="00DA19BA">
        <w:rPr>
          <w:sz w:val="28"/>
          <w:szCs w:val="28"/>
        </w:rPr>
        <w:t>ного учреждения и об использовании закрепленного за ним имущества;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DA19BA">
        <w:rPr>
          <w:sz w:val="28"/>
          <w:szCs w:val="28"/>
        </w:rPr>
        <w:t xml:space="preserve"> задания, а также в случаях, определенных действующим законодательством, в пределах установленного муниципального задания;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перечень недвижимо</w:t>
      </w:r>
      <w:r>
        <w:rPr>
          <w:sz w:val="28"/>
          <w:szCs w:val="28"/>
        </w:rPr>
        <w:t>го имущества, закрепленного за образователь</w:t>
      </w:r>
      <w:r w:rsidRPr="00DA19BA">
        <w:rPr>
          <w:sz w:val="28"/>
          <w:szCs w:val="28"/>
        </w:rPr>
        <w:t>ным учреждением, в целях расчета субсидии;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 в установленном действующим законодательством порядке и порядке, установленном Администрацией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определяет порядок составления и утверждения плана финансово-хозяйственной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утверждает в установленном порядке бюджетную смету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финансовые документы;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проводит в установленном порядке экономический анализ деятельности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поддерживает в </w:t>
      </w:r>
      <w:r>
        <w:rPr>
          <w:sz w:val="28"/>
          <w:szCs w:val="28"/>
        </w:rPr>
        <w:t>образовательном у</w:t>
      </w:r>
      <w:r w:rsidRPr="00DA19BA">
        <w:rPr>
          <w:sz w:val="28"/>
          <w:szCs w:val="28"/>
        </w:rPr>
        <w:t>чреждении услови</w:t>
      </w:r>
      <w:r>
        <w:rPr>
          <w:sz w:val="28"/>
          <w:szCs w:val="28"/>
        </w:rPr>
        <w:t>я</w:t>
      </w:r>
      <w:r w:rsidRPr="00DA19BA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DA19BA">
        <w:rPr>
          <w:sz w:val="28"/>
          <w:szCs w:val="28"/>
        </w:rPr>
        <w:t xml:space="preserve"> для реализации уставных целей;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является главным распорядителем бюджетных средств;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имеет право подписи финансовых документов;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контролирует использование денежных средств по утвержденным целевым программам;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распределяет и контролирует расходование бюджетных средств по целевому назначению в соответствии с действующим законодательством;</w:t>
      </w:r>
    </w:p>
    <w:p w:rsidR="007D11D1" w:rsidRPr="00A91B25" w:rsidRDefault="007D11D1" w:rsidP="007D11D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A19BA">
        <w:rPr>
          <w:sz w:val="28"/>
          <w:szCs w:val="28"/>
        </w:rPr>
        <w:t xml:space="preserve">- </w:t>
      </w:r>
      <w:r w:rsidRPr="00A91B25">
        <w:rPr>
          <w:color w:val="000000" w:themeColor="text1"/>
          <w:sz w:val="28"/>
          <w:szCs w:val="28"/>
        </w:rPr>
        <w:t>согласовывает прием на работу главного бухгалтера и заместителей руководителя образовательного учреждения, заключение, изменение и прекращение трудовых договоров с ними;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готовит проект постановления Администрации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 о создании, изменении типа, реорганизации или ликвидации бюджетного учреждения и осуществляет мероприятия, </w:t>
      </w:r>
      <w:r w:rsidRPr="00DA19BA">
        <w:rPr>
          <w:sz w:val="28"/>
          <w:szCs w:val="28"/>
        </w:rPr>
        <w:lastRenderedPageBreak/>
        <w:t xml:space="preserve">связанные с созданием, изменением типа, реорганизацией или ликвидацией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учреждения, предусмотренные указанным постановлением Администрации и положениями действующего законодательства Российской Федерации Ярославской области, нормативными актами Администрации Гаврилов-Ямского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назначает на должность и освобождает от должности руководителя </w:t>
      </w:r>
      <w:r>
        <w:rPr>
          <w:sz w:val="28"/>
          <w:szCs w:val="28"/>
        </w:rPr>
        <w:t xml:space="preserve">образовательного </w:t>
      </w:r>
      <w:r w:rsidRPr="00DA19BA">
        <w:rPr>
          <w:sz w:val="28"/>
          <w:szCs w:val="28"/>
        </w:rPr>
        <w:t xml:space="preserve">учреждения, а также заключает и прекращает трудовой договор с ним в порядке, установленном Администрацией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согласовывает создание филиалов и открытие представительств;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вносит в Управление по </w:t>
      </w:r>
      <w:r>
        <w:rPr>
          <w:sz w:val="28"/>
          <w:szCs w:val="28"/>
        </w:rPr>
        <w:t xml:space="preserve">архитектуре, градостроительству, </w:t>
      </w:r>
      <w:r w:rsidRPr="00DA19BA">
        <w:rPr>
          <w:sz w:val="28"/>
          <w:szCs w:val="28"/>
        </w:rPr>
        <w:t xml:space="preserve">имущественным и земельным отношениям Администрации предложения о закреплении за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ным учреждением имущества на праве оперативного управления, об изъятии у него имущества, находящегося в собственности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района, а также об отнесении имущества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 к категории особо ценного движимого имущества.</w:t>
      </w:r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</w:p>
    <w:p w:rsidR="007D11D1" w:rsidRPr="00917BCA" w:rsidRDefault="003C240C" w:rsidP="00A11D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11D1">
        <w:rPr>
          <w:color w:val="000000"/>
          <w:sz w:val="28"/>
          <w:szCs w:val="28"/>
        </w:rPr>
        <w:t>.</w:t>
      </w:r>
      <w:r w:rsidR="007D11D1" w:rsidRPr="00917BCA">
        <w:rPr>
          <w:color w:val="000000"/>
          <w:sz w:val="28"/>
          <w:szCs w:val="28"/>
        </w:rPr>
        <w:t xml:space="preserve"> ИМУЩЕСТВО И ФИНАНСЫ </w:t>
      </w:r>
      <w:r w:rsidR="007D11D1">
        <w:rPr>
          <w:color w:val="000000"/>
          <w:sz w:val="28"/>
          <w:szCs w:val="28"/>
        </w:rPr>
        <w:t xml:space="preserve">ОБРАЗОВАТЕЛЬНОГО </w:t>
      </w:r>
      <w:r w:rsidR="007D11D1" w:rsidRPr="00917BCA">
        <w:rPr>
          <w:color w:val="000000"/>
          <w:sz w:val="28"/>
          <w:szCs w:val="28"/>
        </w:rPr>
        <w:t>УЧРЕЖДЕНИЯ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Default="003C240C" w:rsidP="00E636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11D1" w:rsidRPr="00917BCA">
        <w:rPr>
          <w:color w:val="000000"/>
          <w:sz w:val="28"/>
          <w:szCs w:val="28"/>
        </w:rPr>
        <w:t>.1. Имущество</w:t>
      </w:r>
      <w:r w:rsidR="007D11D1">
        <w:rPr>
          <w:color w:val="000000"/>
          <w:sz w:val="28"/>
          <w:szCs w:val="28"/>
        </w:rPr>
        <w:t xml:space="preserve"> образовательного</w:t>
      </w:r>
      <w:r w:rsidR="007D11D1" w:rsidRPr="00917BCA">
        <w:rPr>
          <w:color w:val="000000"/>
          <w:sz w:val="28"/>
          <w:szCs w:val="28"/>
        </w:rPr>
        <w:t xml:space="preserve"> учреждения является собственностью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 и закрепляется за ним на праве оперативного управления Управлением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Гаврилов-Ямского муниципального района в соответствии с установленной компетенцией.</w:t>
      </w:r>
    </w:p>
    <w:p w:rsidR="007D11D1" w:rsidRPr="00917BCA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порядке.</w:t>
      </w: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Земельный участок, необходимый для выполнения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.2. Собственником имущества </w:t>
      </w:r>
      <w:r w:rsidR="007D11D1">
        <w:rPr>
          <w:sz w:val="28"/>
          <w:szCs w:val="28"/>
        </w:rPr>
        <w:t>образовательн</w:t>
      </w:r>
      <w:r w:rsidR="007D11D1" w:rsidRPr="008B7460">
        <w:rPr>
          <w:sz w:val="28"/>
          <w:szCs w:val="28"/>
        </w:rPr>
        <w:t>ого учреждения является Гаврилов-Ямский район.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Гаврилов-Ямский район не имеет права на получение доходов от осуществления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ным учреждением деятельности и использования закрепленного за ним имущества.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.3. Источниками формирования имущества </w:t>
      </w:r>
      <w:r w:rsidR="007D11D1">
        <w:rPr>
          <w:sz w:val="28"/>
          <w:szCs w:val="28"/>
        </w:rPr>
        <w:t xml:space="preserve">образовательного </w:t>
      </w:r>
      <w:r w:rsidR="007D11D1" w:rsidRPr="008B7460">
        <w:rPr>
          <w:sz w:val="28"/>
          <w:szCs w:val="28"/>
        </w:rPr>
        <w:t>учреждения являются: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имущество, закрепленное за ним на праве оперативного управления;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средства, выделяемые Учредителем на приобретение имущества;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lastRenderedPageBreak/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от приносящей доход деятельности, направляемые на приобретение имущества;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.4. Источниками формирования финансовых ресурсов</w:t>
      </w:r>
      <w:r w:rsidR="007D11D1">
        <w:rPr>
          <w:sz w:val="28"/>
          <w:szCs w:val="28"/>
        </w:rPr>
        <w:t xml:space="preserve"> образовательного</w:t>
      </w:r>
      <w:r w:rsidR="007D11D1" w:rsidRPr="008B7460">
        <w:rPr>
          <w:sz w:val="28"/>
          <w:szCs w:val="28"/>
        </w:rPr>
        <w:t xml:space="preserve"> учреждения являются: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субсидии из бюджета</w:t>
      </w:r>
      <w:r>
        <w:rPr>
          <w:sz w:val="28"/>
          <w:szCs w:val="28"/>
        </w:rPr>
        <w:t>Гаврилов-Ямского муниципального района</w:t>
      </w:r>
      <w:r w:rsidRPr="008B7460">
        <w:rPr>
          <w:sz w:val="28"/>
          <w:szCs w:val="28"/>
        </w:rPr>
        <w:t xml:space="preserve"> на возмещение нормативных затрат, связанных с </w:t>
      </w:r>
      <w:r w:rsidRPr="00494117">
        <w:rPr>
          <w:sz w:val="28"/>
          <w:szCs w:val="28"/>
        </w:rPr>
        <w:t xml:space="preserve">оказанием </w:t>
      </w:r>
      <w:r w:rsidRPr="00494117">
        <w:rPr>
          <w:rStyle w:val="a7"/>
          <w:i w:val="0"/>
          <w:sz w:val="28"/>
          <w:szCs w:val="28"/>
        </w:rPr>
        <w:t xml:space="preserve">муниципальных </w:t>
      </w:r>
      <w:r w:rsidRPr="008B7460">
        <w:rPr>
          <w:sz w:val="28"/>
          <w:szCs w:val="28"/>
        </w:rPr>
        <w:t>услуг (выполнением работ);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субсидии из бюджета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 на иные цели в случаях и порядке, установленном Администрацией Гаврилов-Ямского муниципального района;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бюджетные инвестиции из местного бюджета в случаях и порядке, установленном Администрацией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полученные от выполнения работ, оказания услуг, относящихся к основным видам деятельности бюджетного учреждения за плату;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доходы от сдачи в аренду имущества в установленном порядке;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.5. Отражение операций при ведении бюджетного учета</w:t>
      </w:r>
      <w:r w:rsidR="007D11D1">
        <w:rPr>
          <w:sz w:val="28"/>
          <w:szCs w:val="28"/>
        </w:rPr>
        <w:t xml:space="preserve"> образовательным </w:t>
      </w:r>
      <w:r w:rsidR="007D11D1" w:rsidRPr="008B7460">
        <w:rPr>
          <w:sz w:val="28"/>
          <w:szCs w:val="28"/>
        </w:rPr>
        <w:t>учреждением осуществляется в соответствии с Планом счетов бюджетного учета по видам деятельности.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.6.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>учреждение использует имущество, закрепленное за ним либо приобретенное на средства, выделенные ему Учредителем на эти цели, исключительно для осуществления целей и видов деятельности, предусмотренных настоящим уставом.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>
        <w:rPr>
          <w:sz w:val="28"/>
          <w:szCs w:val="28"/>
        </w:rPr>
        <w:t xml:space="preserve">.7. Образовательное </w:t>
      </w:r>
      <w:r w:rsidR="007D11D1" w:rsidRPr="008B7460">
        <w:rPr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.8.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>учреждение ведет налоговый учет, оперативный бухгалтерский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.9. </w:t>
      </w:r>
      <w:r w:rsidR="007D11D1" w:rsidRPr="00133FE3">
        <w:rPr>
          <w:sz w:val="28"/>
          <w:szCs w:val="28"/>
        </w:rPr>
        <w:t>Образовательное учреждение без согласия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 xml:space="preserve">дминистрации </w:t>
      </w:r>
      <w:proofErr w:type="gramStart"/>
      <w:r w:rsidR="00CF129D">
        <w:rPr>
          <w:sz w:val="28"/>
          <w:szCs w:val="28"/>
        </w:rPr>
        <w:t>Гаврилов-Ямского</w:t>
      </w:r>
      <w:proofErr w:type="gramEnd"/>
      <w:r w:rsidR="00CF129D">
        <w:rPr>
          <w:sz w:val="28"/>
          <w:szCs w:val="28"/>
        </w:rPr>
        <w:t xml:space="preserve"> муниципального района</w:t>
      </w:r>
      <w:r w:rsidR="007D11D1" w:rsidRPr="00133FE3">
        <w:rPr>
          <w:rStyle w:val="a7"/>
          <w:i w:val="0"/>
          <w:sz w:val="28"/>
          <w:szCs w:val="28"/>
        </w:rPr>
        <w:t>,</w:t>
      </w:r>
      <w:r w:rsidR="007D11D1">
        <w:rPr>
          <w:sz w:val="28"/>
          <w:szCs w:val="28"/>
        </w:rPr>
        <w:t xml:space="preserve"> не вправе распоряжаться особо ценным движимым имуществом, закрепленным за ним собственником или приобретенным образовательным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7D11D1" w:rsidRPr="00791B26" w:rsidRDefault="003C240C" w:rsidP="007D11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7D11D1">
        <w:rPr>
          <w:sz w:val="28"/>
          <w:szCs w:val="28"/>
        </w:rPr>
        <w:t xml:space="preserve">.10. </w:t>
      </w:r>
      <w:r w:rsidR="007D11D1" w:rsidRPr="008B7460">
        <w:rPr>
          <w:sz w:val="28"/>
          <w:szCs w:val="28"/>
        </w:rPr>
        <w:t xml:space="preserve">Крупная сделка может быть совершена </w:t>
      </w:r>
      <w:r w:rsidR="007D11D1">
        <w:rPr>
          <w:sz w:val="28"/>
          <w:szCs w:val="28"/>
        </w:rPr>
        <w:t xml:space="preserve">образовательным </w:t>
      </w:r>
      <w:r w:rsidR="007D11D1" w:rsidRPr="008B7460">
        <w:rPr>
          <w:sz w:val="28"/>
          <w:szCs w:val="28"/>
        </w:rPr>
        <w:t xml:space="preserve">учреждением только </w:t>
      </w:r>
      <w:r w:rsidR="007D11D1">
        <w:rPr>
          <w:sz w:val="28"/>
          <w:szCs w:val="28"/>
        </w:rPr>
        <w:t xml:space="preserve">с согласия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 xml:space="preserve">дминистрации </w:t>
      </w:r>
      <w:proofErr w:type="gramStart"/>
      <w:r w:rsidR="00CF129D">
        <w:rPr>
          <w:sz w:val="28"/>
          <w:szCs w:val="28"/>
        </w:rPr>
        <w:t>Гаврилов-Ямского</w:t>
      </w:r>
      <w:proofErr w:type="gramEnd"/>
      <w:r w:rsidR="00CF129D">
        <w:rPr>
          <w:sz w:val="28"/>
          <w:szCs w:val="28"/>
        </w:rPr>
        <w:t xml:space="preserve"> муниципального района в установленном порядке</w:t>
      </w:r>
      <w:r w:rsidR="007D11D1" w:rsidRPr="00791B26">
        <w:rPr>
          <w:color w:val="000000"/>
          <w:sz w:val="28"/>
          <w:szCs w:val="28"/>
        </w:rPr>
        <w:t>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.1</w:t>
      </w:r>
      <w:r w:rsidR="00E636AF">
        <w:rPr>
          <w:sz w:val="28"/>
          <w:szCs w:val="28"/>
        </w:rPr>
        <w:t>1</w:t>
      </w:r>
      <w:r w:rsidR="007D11D1" w:rsidRPr="008B7460">
        <w:rPr>
          <w:sz w:val="28"/>
          <w:szCs w:val="28"/>
        </w:rPr>
        <w:t xml:space="preserve">. Совершение </w:t>
      </w:r>
      <w:r w:rsidR="007D11D1">
        <w:rPr>
          <w:sz w:val="28"/>
          <w:szCs w:val="28"/>
        </w:rPr>
        <w:t xml:space="preserve">образовательным </w:t>
      </w:r>
      <w:r w:rsidR="007D11D1" w:rsidRPr="008B7460">
        <w:rPr>
          <w:sz w:val="28"/>
          <w:szCs w:val="28"/>
        </w:rPr>
        <w:t xml:space="preserve">учреждением сделок, в которых имеется заинтересованность, осуществляется только </w:t>
      </w:r>
      <w:r w:rsidR="007D11D1">
        <w:rPr>
          <w:sz w:val="28"/>
          <w:szCs w:val="28"/>
        </w:rPr>
        <w:t xml:space="preserve">с согласия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 xml:space="preserve">дминистрации Гаврилов-Ямского муниципального района в установленном </w:t>
      </w:r>
      <w:r w:rsidR="00CF129D">
        <w:rPr>
          <w:sz w:val="28"/>
          <w:szCs w:val="28"/>
        </w:rPr>
        <w:lastRenderedPageBreak/>
        <w:t>порядке</w:t>
      </w:r>
      <w:proofErr w:type="gramStart"/>
      <w:r w:rsidR="007D11D1" w:rsidRPr="008B7460">
        <w:rPr>
          <w:sz w:val="28"/>
          <w:szCs w:val="28"/>
        </w:rPr>
        <w:t>,в</w:t>
      </w:r>
      <w:proofErr w:type="gramEnd"/>
      <w:r w:rsidR="007D11D1" w:rsidRPr="008B7460">
        <w:rPr>
          <w:sz w:val="28"/>
          <w:szCs w:val="28"/>
        </w:rPr>
        <w:t xml:space="preserve"> порядке, предусмотренном </w:t>
      </w:r>
      <w:hyperlink r:id="rId14" w:history="1">
        <w:r w:rsidR="007D11D1" w:rsidRPr="00791B26">
          <w:rPr>
            <w:color w:val="000000"/>
            <w:sz w:val="28"/>
            <w:szCs w:val="28"/>
          </w:rPr>
          <w:t>статьей 27</w:t>
        </w:r>
      </w:hyperlink>
      <w:r w:rsidR="007D11D1" w:rsidRPr="008B7460">
        <w:rPr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.1</w:t>
      </w:r>
      <w:r w:rsidR="00E636AF">
        <w:rPr>
          <w:sz w:val="28"/>
          <w:szCs w:val="28"/>
        </w:rPr>
        <w:t>2</w:t>
      </w:r>
      <w:r w:rsidR="007D11D1" w:rsidRPr="008B7460">
        <w:rPr>
          <w:sz w:val="28"/>
          <w:szCs w:val="28"/>
        </w:rPr>
        <w:t xml:space="preserve">. В случае сдачи в аренду недвижимого имущества или особо ценного движимого имущества, закрепленных за </w:t>
      </w:r>
      <w:r w:rsidR="007D11D1">
        <w:rPr>
          <w:sz w:val="28"/>
          <w:szCs w:val="28"/>
        </w:rPr>
        <w:t>образователь</w:t>
      </w:r>
      <w:r w:rsidR="007D11D1" w:rsidRPr="008B7460">
        <w:rPr>
          <w:sz w:val="28"/>
          <w:szCs w:val="28"/>
        </w:rPr>
        <w:t>ным учреждением или приобретенных учреждением за счет средств, выделенных ему Учредителем на эти цели, финансовое обеспечение содержания такого имущества Учредителем не осуществляется.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Pr="00917BCA" w:rsidRDefault="007D11D1" w:rsidP="00A11D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240C">
        <w:rPr>
          <w:color w:val="000000"/>
          <w:sz w:val="28"/>
          <w:szCs w:val="28"/>
        </w:rPr>
        <w:t>1</w:t>
      </w:r>
      <w:r w:rsidRPr="00917BCA">
        <w:rPr>
          <w:color w:val="000000"/>
          <w:sz w:val="28"/>
          <w:szCs w:val="28"/>
        </w:rPr>
        <w:t xml:space="preserve">. РЕОРГАНИЗАЦИЯ, ЛИКВИДАЦИЯ И ИЗМЕНЕНИЕ ТИПА </w:t>
      </w:r>
      <w:r>
        <w:rPr>
          <w:color w:val="000000"/>
          <w:sz w:val="28"/>
          <w:szCs w:val="28"/>
        </w:rPr>
        <w:t xml:space="preserve">ОБРАЗОВАТЕЛЬНОГО </w:t>
      </w:r>
      <w:r w:rsidRPr="00917BCA">
        <w:rPr>
          <w:color w:val="000000"/>
          <w:sz w:val="28"/>
          <w:szCs w:val="28"/>
        </w:rPr>
        <w:t>УЧРЕЖДЕНИЯ</w:t>
      </w:r>
    </w:p>
    <w:p w:rsidR="00D5256F" w:rsidRDefault="00D5256F" w:rsidP="00D525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11D1" w:rsidRPr="008B7460" w:rsidRDefault="007D11D1" w:rsidP="00E63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40C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.1.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ное учреждение может быть реорганизовано в случаях и в порядке, предусмотренном Гражданским </w:t>
      </w:r>
      <w:hyperlink r:id="rId15" w:history="1">
        <w:r w:rsidRPr="00791B26">
          <w:rPr>
            <w:color w:val="000000"/>
            <w:sz w:val="28"/>
            <w:szCs w:val="28"/>
          </w:rPr>
          <w:t>кодексом</w:t>
        </w:r>
      </w:hyperlink>
      <w:r w:rsidRPr="008B7460">
        <w:rPr>
          <w:sz w:val="28"/>
          <w:szCs w:val="28"/>
        </w:rPr>
        <w:t xml:space="preserve"> Российской Федерации и иными федеральными законами.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реорганизации и проведение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учреждения, если иное не установлено актом Правительства Российской Федерации, осуществляется в порядке, установленном Администрацией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</w:t>
      </w:r>
      <w:r w:rsidR="003C240C"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Pr="008B7460">
        <w:rPr>
          <w:sz w:val="28"/>
          <w:szCs w:val="28"/>
        </w:rPr>
        <w:t>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40C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.2. Изменение типа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в целях создания муниципального казенного учреждения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 осуществляется в порядке, установленном Администрацией Гаврилов-Ямского муниципального района.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.3. Изменение типа бюджетного учреждения в целях создания муниципального автономного учреждения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 осуществляется в порядке, установленном Федеральным </w:t>
      </w:r>
      <w:hyperlink r:id="rId16" w:history="1">
        <w:r w:rsidRPr="00791B26">
          <w:rPr>
            <w:color w:val="000000"/>
            <w:sz w:val="28"/>
            <w:szCs w:val="28"/>
          </w:rPr>
          <w:t>законом</w:t>
        </w:r>
      </w:hyperlink>
      <w:r w:rsidRPr="008B7460">
        <w:rPr>
          <w:sz w:val="28"/>
          <w:szCs w:val="28"/>
        </w:rPr>
        <w:t xml:space="preserve"> от 3 ноября 2006 года N 174-ФЗ "Об автономных учреждениях".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.4. Ликвидация </w:t>
      </w:r>
      <w:r>
        <w:rPr>
          <w:sz w:val="28"/>
          <w:szCs w:val="28"/>
        </w:rPr>
        <w:t>образовательн</w:t>
      </w:r>
      <w:r w:rsidRPr="008B7460">
        <w:rPr>
          <w:sz w:val="28"/>
          <w:szCs w:val="28"/>
        </w:rPr>
        <w:t>ого учреждения осуществляется в порядке, установленном законодательством Российской Федерации.</w:t>
      </w:r>
    </w:p>
    <w:p w:rsidR="003C240C" w:rsidRDefault="007D11D1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осуществляются в порядке, установленном Администрацией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</w:t>
      </w:r>
      <w:r w:rsidR="003C240C"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="003C240C" w:rsidRPr="008B7460">
        <w:rPr>
          <w:sz w:val="28"/>
          <w:szCs w:val="28"/>
        </w:rPr>
        <w:t>.</w:t>
      </w:r>
    </w:p>
    <w:p w:rsidR="003C240C" w:rsidRDefault="00B453F2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3F2">
        <w:rPr>
          <w:sz w:val="28"/>
          <w:szCs w:val="28"/>
        </w:rPr>
        <w:t>11.5. 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7D11D1" w:rsidRPr="008B7460" w:rsidRDefault="00B453F2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="007D11D1" w:rsidRPr="008B7460">
        <w:rPr>
          <w:sz w:val="28"/>
          <w:szCs w:val="28"/>
        </w:rPr>
        <w:t xml:space="preserve">Учредитель, в соответствии с принятым решением о ликвидации </w:t>
      </w:r>
      <w:r w:rsidR="007D11D1">
        <w:rPr>
          <w:sz w:val="28"/>
          <w:szCs w:val="28"/>
        </w:rPr>
        <w:t>образователь</w:t>
      </w:r>
      <w:r w:rsidR="007D11D1" w:rsidRPr="008B7460">
        <w:rPr>
          <w:sz w:val="28"/>
          <w:szCs w:val="28"/>
        </w:rPr>
        <w:t>ного учреждения, назначает ликвидационную комиссию в соответствии с действующим законодательством.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lastRenderedPageBreak/>
        <w:t xml:space="preserve">С момента назначения ликвидационной комиссии к ней переходят полномочия по управлению делами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E636AF">
        <w:rPr>
          <w:sz w:val="28"/>
          <w:szCs w:val="28"/>
        </w:rPr>
        <w:t>7</w:t>
      </w:r>
      <w:r w:rsidRPr="008B7460">
        <w:rPr>
          <w:sz w:val="28"/>
          <w:szCs w:val="28"/>
        </w:rPr>
        <w:t xml:space="preserve">. Требования кредиторов ликвидируемого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36AF">
        <w:rPr>
          <w:sz w:val="28"/>
          <w:szCs w:val="28"/>
        </w:rPr>
        <w:t>8</w:t>
      </w:r>
      <w:r>
        <w:rPr>
          <w:sz w:val="28"/>
          <w:szCs w:val="28"/>
        </w:rPr>
        <w:t>. Имущество образователь</w:t>
      </w:r>
      <w:r w:rsidRPr="008B7460">
        <w:rPr>
          <w:sz w:val="28"/>
          <w:szCs w:val="28"/>
        </w:rPr>
        <w:t xml:space="preserve">ного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</w:t>
      </w:r>
      <w:r>
        <w:rPr>
          <w:sz w:val="28"/>
          <w:szCs w:val="28"/>
        </w:rPr>
        <w:t>взыскание по обязательствам образователь</w:t>
      </w:r>
      <w:r w:rsidRPr="008B7460">
        <w:rPr>
          <w:sz w:val="28"/>
          <w:szCs w:val="28"/>
        </w:rPr>
        <w:t xml:space="preserve">ного учреждения, передается ликвидационной комиссией в казну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E636AF">
        <w:rPr>
          <w:sz w:val="28"/>
          <w:szCs w:val="28"/>
        </w:rPr>
        <w:t>9</w:t>
      </w:r>
      <w:r w:rsidRPr="008B7460">
        <w:rPr>
          <w:sz w:val="28"/>
          <w:szCs w:val="28"/>
        </w:rPr>
        <w:t xml:space="preserve">. Реорганизация или ликвидация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453F2">
        <w:rPr>
          <w:sz w:val="28"/>
          <w:szCs w:val="28"/>
        </w:rPr>
        <w:t>1</w:t>
      </w:r>
      <w:r w:rsidR="00E636AF">
        <w:rPr>
          <w:sz w:val="28"/>
          <w:szCs w:val="28"/>
        </w:rPr>
        <w:t>0</w:t>
      </w:r>
      <w:r w:rsidRPr="008B7460">
        <w:rPr>
          <w:sz w:val="28"/>
          <w:szCs w:val="28"/>
        </w:rPr>
        <w:t xml:space="preserve">. При ликвидации и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</w:t>
      </w:r>
      <w:proofErr w:type="gramStart"/>
      <w:r w:rsidRPr="008B7460">
        <w:rPr>
          <w:sz w:val="28"/>
          <w:szCs w:val="28"/>
        </w:rPr>
        <w:t>учреждения</w:t>
      </w:r>
      <w:proofErr w:type="gramEnd"/>
      <w:r w:rsidRPr="008B7460">
        <w:rPr>
          <w:sz w:val="28"/>
          <w:szCs w:val="28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.1</w:t>
      </w:r>
      <w:r w:rsidR="00E636AF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 При прекращении деятельности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в соответствии с требованиями архивных органов.</w:t>
      </w: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A0280" w:rsidRDefault="00FA0280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86450" cy="6419850"/>
            <wp:effectExtent l="0" t="0" r="0" b="0"/>
            <wp:docPr id="3" name="Рисунок 3" descr="C:\Users\МОБУ ДОД ДЮСШ\Desktop\для веб консолидации\img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БУ ДОД ДЮСШ\Desktop\для веб консолидации\img3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280" w:rsidSect="00646D99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D32"/>
    <w:multiLevelType w:val="hybridMultilevel"/>
    <w:tmpl w:val="1EEA56EE"/>
    <w:lvl w:ilvl="0" w:tplc="8626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5B0"/>
    <w:multiLevelType w:val="hybridMultilevel"/>
    <w:tmpl w:val="7AB03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46AE"/>
    <w:multiLevelType w:val="hybridMultilevel"/>
    <w:tmpl w:val="83BAD8D8"/>
    <w:lvl w:ilvl="0" w:tplc="4662B3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D794699"/>
    <w:multiLevelType w:val="hybridMultilevel"/>
    <w:tmpl w:val="47BA29C0"/>
    <w:lvl w:ilvl="0" w:tplc="8C74A0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C1263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655B2D68"/>
    <w:multiLevelType w:val="hybridMultilevel"/>
    <w:tmpl w:val="0A327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45326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271"/>
    <w:rsid w:val="000220BE"/>
    <w:rsid w:val="00045B0A"/>
    <w:rsid w:val="00056449"/>
    <w:rsid w:val="00057795"/>
    <w:rsid w:val="0006271E"/>
    <w:rsid w:val="00070311"/>
    <w:rsid w:val="00073DAE"/>
    <w:rsid w:val="00087BFA"/>
    <w:rsid w:val="000924A5"/>
    <w:rsid w:val="00133FE3"/>
    <w:rsid w:val="00155129"/>
    <w:rsid w:val="00162D38"/>
    <w:rsid w:val="00163125"/>
    <w:rsid w:val="00174802"/>
    <w:rsid w:val="00183B2D"/>
    <w:rsid w:val="00186070"/>
    <w:rsid w:val="001A389F"/>
    <w:rsid w:val="001B7E1D"/>
    <w:rsid w:val="001E3E5E"/>
    <w:rsid w:val="001E5F51"/>
    <w:rsid w:val="002038AC"/>
    <w:rsid w:val="00204316"/>
    <w:rsid w:val="002314B8"/>
    <w:rsid w:val="00233860"/>
    <w:rsid w:val="00236E17"/>
    <w:rsid w:val="00250497"/>
    <w:rsid w:val="00275A40"/>
    <w:rsid w:val="002A1271"/>
    <w:rsid w:val="002C0CB1"/>
    <w:rsid w:val="002C0CC6"/>
    <w:rsid w:val="002C1AA0"/>
    <w:rsid w:val="002C5445"/>
    <w:rsid w:val="002E7E12"/>
    <w:rsid w:val="002F2CAA"/>
    <w:rsid w:val="002F31DA"/>
    <w:rsid w:val="003072CE"/>
    <w:rsid w:val="0030765C"/>
    <w:rsid w:val="00315509"/>
    <w:rsid w:val="00317E76"/>
    <w:rsid w:val="00323CF0"/>
    <w:rsid w:val="00326625"/>
    <w:rsid w:val="00387A77"/>
    <w:rsid w:val="00394D43"/>
    <w:rsid w:val="003A419E"/>
    <w:rsid w:val="003C240C"/>
    <w:rsid w:val="003D0F85"/>
    <w:rsid w:val="003D4AC3"/>
    <w:rsid w:val="003E7EA2"/>
    <w:rsid w:val="00401D97"/>
    <w:rsid w:val="004101A8"/>
    <w:rsid w:val="00411BA2"/>
    <w:rsid w:val="0041582A"/>
    <w:rsid w:val="004254F8"/>
    <w:rsid w:val="00437E88"/>
    <w:rsid w:val="004633B6"/>
    <w:rsid w:val="00483A9B"/>
    <w:rsid w:val="00494117"/>
    <w:rsid w:val="004B6CA0"/>
    <w:rsid w:val="004D0369"/>
    <w:rsid w:val="004E5FE8"/>
    <w:rsid w:val="00504A7D"/>
    <w:rsid w:val="005108E7"/>
    <w:rsid w:val="00510A5E"/>
    <w:rsid w:val="00512359"/>
    <w:rsid w:val="00513521"/>
    <w:rsid w:val="005203CE"/>
    <w:rsid w:val="00535BE5"/>
    <w:rsid w:val="005567A7"/>
    <w:rsid w:val="0057493F"/>
    <w:rsid w:val="005969E6"/>
    <w:rsid w:val="005B1206"/>
    <w:rsid w:val="005C0F44"/>
    <w:rsid w:val="005C2401"/>
    <w:rsid w:val="005C6A8D"/>
    <w:rsid w:val="00603989"/>
    <w:rsid w:val="0062236C"/>
    <w:rsid w:val="00641A64"/>
    <w:rsid w:val="00646D99"/>
    <w:rsid w:val="00670830"/>
    <w:rsid w:val="00672C41"/>
    <w:rsid w:val="00680662"/>
    <w:rsid w:val="00696DEB"/>
    <w:rsid w:val="00713349"/>
    <w:rsid w:val="00723834"/>
    <w:rsid w:val="00741419"/>
    <w:rsid w:val="00751AC9"/>
    <w:rsid w:val="007549F8"/>
    <w:rsid w:val="00770572"/>
    <w:rsid w:val="007759C1"/>
    <w:rsid w:val="0078245D"/>
    <w:rsid w:val="0078330B"/>
    <w:rsid w:val="007909D0"/>
    <w:rsid w:val="007911D0"/>
    <w:rsid w:val="007C64DE"/>
    <w:rsid w:val="007D11D1"/>
    <w:rsid w:val="007E3194"/>
    <w:rsid w:val="007F5AD7"/>
    <w:rsid w:val="007F6CC7"/>
    <w:rsid w:val="007F73E9"/>
    <w:rsid w:val="00810239"/>
    <w:rsid w:val="008157CD"/>
    <w:rsid w:val="00841250"/>
    <w:rsid w:val="008522EC"/>
    <w:rsid w:val="00874A69"/>
    <w:rsid w:val="00877FD1"/>
    <w:rsid w:val="008800EE"/>
    <w:rsid w:val="0088226E"/>
    <w:rsid w:val="00890B47"/>
    <w:rsid w:val="008B0EDB"/>
    <w:rsid w:val="008B7F02"/>
    <w:rsid w:val="008D13EB"/>
    <w:rsid w:val="008F6104"/>
    <w:rsid w:val="00913ABF"/>
    <w:rsid w:val="00922191"/>
    <w:rsid w:val="00935E61"/>
    <w:rsid w:val="0094006B"/>
    <w:rsid w:val="00946A6A"/>
    <w:rsid w:val="0097601F"/>
    <w:rsid w:val="009860C0"/>
    <w:rsid w:val="009913E4"/>
    <w:rsid w:val="00994D27"/>
    <w:rsid w:val="009A5A1F"/>
    <w:rsid w:val="009B5525"/>
    <w:rsid w:val="009C153E"/>
    <w:rsid w:val="009D2EFD"/>
    <w:rsid w:val="009F6129"/>
    <w:rsid w:val="00A1118C"/>
    <w:rsid w:val="00A11DAA"/>
    <w:rsid w:val="00A56297"/>
    <w:rsid w:val="00A666B1"/>
    <w:rsid w:val="00A739CF"/>
    <w:rsid w:val="00A9686F"/>
    <w:rsid w:val="00AA0649"/>
    <w:rsid w:val="00AB0B30"/>
    <w:rsid w:val="00AC20A6"/>
    <w:rsid w:val="00AD13DE"/>
    <w:rsid w:val="00AD4F8A"/>
    <w:rsid w:val="00AD6C7B"/>
    <w:rsid w:val="00AE18A5"/>
    <w:rsid w:val="00AF06F3"/>
    <w:rsid w:val="00AF3FDC"/>
    <w:rsid w:val="00AF4824"/>
    <w:rsid w:val="00AF510B"/>
    <w:rsid w:val="00B3365F"/>
    <w:rsid w:val="00B4366C"/>
    <w:rsid w:val="00B453F2"/>
    <w:rsid w:val="00B6388E"/>
    <w:rsid w:val="00B71ABE"/>
    <w:rsid w:val="00B748BB"/>
    <w:rsid w:val="00B77A07"/>
    <w:rsid w:val="00B8121F"/>
    <w:rsid w:val="00BA71F4"/>
    <w:rsid w:val="00BC0466"/>
    <w:rsid w:val="00BC42C4"/>
    <w:rsid w:val="00BD7EE7"/>
    <w:rsid w:val="00BE5304"/>
    <w:rsid w:val="00C01DB5"/>
    <w:rsid w:val="00C038B9"/>
    <w:rsid w:val="00C14939"/>
    <w:rsid w:val="00C225C1"/>
    <w:rsid w:val="00C23152"/>
    <w:rsid w:val="00C31320"/>
    <w:rsid w:val="00C41922"/>
    <w:rsid w:val="00C62DFC"/>
    <w:rsid w:val="00C86E26"/>
    <w:rsid w:val="00C9416C"/>
    <w:rsid w:val="00CA55DC"/>
    <w:rsid w:val="00CA73B4"/>
    <w:rsid w:val="00CB6036"/>
    <w:rsid w:val="00CB67AF"/>
    <w:rsid w:val="00CF129D"/>
    <w:rsid w:val="00CF1876"/>
    <w:rsid w:val="00CF347E"/>
    <w:rsid w:val="00D10753"/>
    <w:rsid w:val="00D234E7"/>
    <w:rsid w:val="00D5256F"/>
    <w:rsid w:val="00D60C95"/>
    <w:rsid w:val="00D66AD4"/>
    <w:rsid w:val="00D740FD"/>
    <w:rsid w:val="00D8310A"/>
    <w:rsid w:val="00D86094"/>
    <w:rsid w:val="00DB316C"/>
    <w:rsid w:val="00DE221C"/>
    <w:rsid w:val="00E03366"/>
    <w:rsid w:val="00E033A9"/>
    <w:rsid w:val="00E4066F"/>
    <w:rsid w:val="00E5620A"/>
    <w:rsid w:val="00E57BD1"/>
    <w:rsid w:val="00E636AF"/>
    <w:rsid w:val="00E73F8F"/>
    <w:rsid w:val="00E86212"/>
    <w:rsid w:val="00EA2BC8"/>
    <w:rsid w:val="00EA75C6"/>
    <w:rsid w:val="00EB1A87"/>
    <w:rsid w:val="00EC3B29"/>
    <w:rsid w:val="00EC48FC"/>
    <w:rsid w:val="00EC60C5"/>
    <w:rsid w:val="00ED3542"/>
    <w:rsid w:val="00EE2954"/>
    <w:rsid w:val="00EF256E"/>
    <w:rsid w:val="00F07F55"/>
    <w:rsid w:val="00F16136"/>
    <w:rsid w:val="00F24704"/>
    <w:rsid w:val="00F35667"/>
    <w:rsid w:val="00F53FC1"/>
    <w:rsid w:val="00F96CEC"/>
    <w:rsid w:val="00FA0280"/>
    <w:rsid w:val="00FB4281"/>
    <w:rsid w:val="00FC3033"/>
    <w:rsid w:val="00FD0DA5"/>
    <w:rsid w:val="00FD398F"/>
    <w:rsid w:val="00FE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2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D11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D3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2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D11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D35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254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17;fld=134" TargetMode="External"/><Relationship Id="rId12" Type="http://schemas.openxmlformats.org/officeDocument/2006/relationships/hyperlink" Target="consultantplus://offline/ref=0BEA35B5E2F59732D2078EB9721E8551735BE1FCB806131F022383245DA6D9DACB4CFFEF2AE54B76E7X0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27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42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70;fld=134;dst=100323" TargetMode="External"/><Relationship Id="rId10" Type="http://schemas.openxmlformats.org/officeDocument/2006/relationships/hyperlink" Target="consultantplus://offline/ref=C7E1DFC618B7BB9AA7C46BF6C53C2583557FE878AA3480DA24C27D1A7B07D5F7EEE2A12F9ENEkC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BB33A346D706C9E9EB1C17EA22C8341BC39471199350E8EBF6B72E23B8cEO" TargetMode="External"/><Relationship Id="rId14" Type="http://schemas.openxmlformats.org/officeDocument/2006/relationships/hyperlink" Target="consultantplus://offline/main?base=LAW;n=117425;fld=134;dst=1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F3B2-F79F-4D7A-AB12-D0F775A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10275</Words>
  <Characters>58568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МОБУ ДОД ДЮСШ</cp:lastModifiedBy>
  <cp:revision>9</cp:revision>
  <cp:lastPrinted>2015-12-15T09:49:00Z</cp:lastPrinted>
  <dcterms:created xsi:type="dcterms:W3CDTF">2015-11-20T06:45:00Z</dcterms:created>
  <dcterms:modified xsi:type="dcterms:W3CDTF">2015-12-29T11:50:00Z</dcterms:modified>
</cp:coreProperties>
</file>